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86D10" w14:textId="77777777" w:rsidR="00794754" w:rsidRPr="007552B3" w:rsidRDefault="00794754" w:rsidP="00794754">
      <w:pPr>
        <w:rPr>
          <w:rFonts w:ascii="Calibri" w:hAnsi="Calibri" w:cs="Calibri"/>
          <w:b/>
          <w:bCs/>
          <w:sz w:val="36"/>
          <w:szCs w:val="36"/>
        </w:rPr>
      </w:pPr>
      <w:r w:rsidRPr="007552B3">
        <w:rPr>
          <w:rFonts w:ascii="Calibri" w:hAnsi="Calibri" w:cs="Calibri"/>
          <w:b/>
          <w:bCs/>
          <w:sz w:val="36"/>
          <w:szCs w:val="36"/>
        </w:rPr>
        <w:t>Digitales Meldewesen Kanton Glarus</w:t>
      </w:r>
    </w:p>
    <w:p w14:paraId="204CBE6E" w14:textId="2C8C5DDE" w:rsidR="00794754" w:rsidRPr="007552B3" w:rsidRDefault="00794754" w:rsidP="00794754">
      <w:pPr>
        <w:rPr>
          <w:rFonts w:ascii="Calibri" w:hAnsi="Calibri" w:cs="Calibri"/>
          <w:b/>
          <w:bCs/>
          <w:sz w:val="28"/>
          <w:szCs w:val="28"/>
        </w:rPr>
      </w:pPr>
      <w:r w:rsidRPr="007552B3">
        <w:rPr>
          <w:rFonts w:ascii="Calibri" w:hAnsi="Calibri" w:cs="Calibri"/>
          <w:b/>
          <w:bCs/>
          <w:sz w:val="28"/>
          <w:szCs w:val="28"/>
        </w:rPr>
        <w:t xml:space="preserve">Meldescheine und GlarnerlandPass </w:t>
      </w:r>
    </w:p>
    <w:p w14:paraId="3B323D9B" w14:textId="680C8634" w:rsidR="0005430E" w:rsidRPr="007552B3" w:rsidRDefault="0005430E" w:rsidP="0005430E">
      <w:pPr>
        <w:rPr>
          <w:rFonts w:ascii="Calibri" w:hAnsi="Calibri" w:cs="Calibri"/>
        </w:rPr>
      </w:pPr>
      <w:r w:rsidRPr="007552B3">
        <w:rPr>
          <w:rFonts w:ascii="Calibri" w:hAnsi="Calibri" w:cs="Calibri"/>
          <w:noProof/>
        </w:rPr>
        <w:drawing>
          <wp:anchor distT="252095" distB="252095" distL="114300" distR="114300" simplePos="0" relativeHeight="251658241" behindDoc="0" locked="0" layoutInCell="1" allowOverlap="1" wp14:anchorId="1537B737" wp14:editId="230620D0">
            <wp:simplePos x="0" y="0"/>
            <wp:positionH relativeFrom="margin">
              <wp:posOffset>5080</wp:posOffset>
            </wp:positionH>
            <wp:positionV relativeFrom="paragraph">
              <wp:posOffset>747395</wp:posOffset>
            </wp:positionV>
            <wp:extent cx="5758180" cy="1439545"/>
            <wp:effectExtent l="0" t="0" r="0" b="8255"/>
            <wp:wrapSquare wrapText="bothSides"/>
            <wp:docPr id="1586323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32352"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75818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067" w:rsidRPr="007552B3">
        <w:rPr>
          <w:rFonts w:ascii="Calibri" w:hAnsi="Calibri" w:cs="Calibri"/>
          <w:noProof/>
        </w:rPr>
        <w:t>Mit dem neuen</w:t>
      </w:r>
      <w:r w:rsidR="00794754" w:rsidRPr="007552B3">
        <w:rPr>
          <w:rFonts w:ascii="Calibri" w:hAnsi="Calibri" w:cs="Calibri"/>
        </w:rPr>
        <w:t xml:space="preserve"> Gästetaxenreglement des Kanton Glarus müssen für alle Übernachtungsgäste im Kanton Glarus meldepflichtige Gästedaten in Meldescheinen erfasst werden. Hilf uns mit, diesen Prozess zu vereinfachen und stelle uns die Daten schon vor der Anreise zu. </w:t>
      </w:r>
    </w:p>
    <w:p w14:paraId="53BF5B10" w14:textId="77777777" w:rsidR="002438BF" w:rsidRPr="007552B3" w:rsidRDefault="002438BF" w:rsidP="00EB4C1D">
      <w:pPr>
        <w:spacing w:after="0"/>
        <w:rPr>
          <w:rFonts w:ascii="Calibri" w:hAnsi="Calibri" w:cs="Calibri"/>
          <w:b/>
          <w:bCs/>
          <w:sz w:val="24"/>
          <w:szCs w:val="24"/>
        </w:rPr>
      </w:pPr>
    </w:p>
    <w:p w14:paraId="1FC02A7F" w14:textId="47F5EF81" w:rsidR="00794754" w:rsidRPr="007552B3" w:rsidRDefault="00EE5128" w:rsidP="00794754">
      <w:pPr>
        <w:rPr>
          <w:rFonts w:ascii="Calibri" w:hAnsi="Calibri" w:cs="Calibri"/>
          <w:b/>
          <w:bCs/>
          <w:sz w:val="24"/>
          <w:szCs w:val="24"/>
        </w:rPr>
      </w:pPr>
      <w:r w:rsidRPr="007552B3">
        <w:rPr>
          <w:rFonts w:ascii="Calibri" w:hAnsi="Calibri" w:cs="Calibri"/>
          <w:b/>
          <w:bCs/>
          <w:sz w:val="28"/>
          <w:szCs w:val="28"/>
        </w:rPr>
        <w:t xml:space="preserve">Anleitung für Gäste – </w:t>
      </w:r>
      <w:r w:rsidR="00794754" w:rsidRPr="007552B3">
        <w:rPr>
          <w:rFonts w:ascii="Calibri" w:hAnsi="Calibri" w:cs="Calibri"/>
          <w:b/>
          <w:bCs/>
          <w:sz w:val="28"/>
          <w:szCs w:val="28"/>
        </w:rPr>
        <w:t>Jede</w:t>
      </w:r>
      <w:r w:rsidRPr="007552B3">
        <w:rPr>
          <w:rFonts w:ascii="Calibri" w:hAnsi="Calibri" w:cs="Calibri"/>
          <w:b/>
          <w:bCs/>
          <w:sz w:val="28"/>
          <w:szCs w:val="28"/>
        </w:rPr>
        <w:t xml:space="preserve">r Gast </w:t>
      </w:r>
      <w:r w:rsidR="008170F7" w:rsidRPr="007552B3">
        <w:rPr>
          <w:rFonts w:ascii="Calibri" w:hAnsi="Calibri" w:cs="Calibri"/>
          <w:b/>
          <w:bCs/>
          <w:sz w:val="28"/>
          <w:szCs w:val="28"/>
        </w:rPr>
        <w:t>kriegt</w:t>
      </w:r>
      <w:r w:rsidR="00794754" w:rsidRPr="007552B3">
        <w:rPr>
          <w:rFonts w:ascii="Calibri" w:hAnsi="Calibri" w:cs="Calibri"/>
          <w:b/>
          <w:bCs/>
          <w:sz w:val="28"/>
          <w:szCs w:val="28"/>
        </w:rPr>
        <w:t xml:space="preserve"> seinen persönlichen GlarnerlandPass</w:t>
      </w:r>
      <w:r w:rsidR="00794754" w:rsidRPr="007552B3">
        <w:rPr>
          <w:rFonts w:ascii="Calibri" w:hAnsi="Calibri" w:cs="Calibri"/>
          <w:b/>
          <w:bCs/>
          <w:sz w:val="24"/>
          <w:szCs w:val="24"/>
        </w:rPr>
        <w:t xml:space="preserve"> </w:t>
      </w:r>
    </w:p>
    <w:p w14:paraId="5138C036" w14:textId="20AC94BA" w:rsidR="00794754" w:rsidRPr="007552B3" w:rsidRDefault="655E025D" w:rsidP="00794754">
      <w:pPr>
        <w:rPr>
          <w:rFonts w:ascii="Calibri" w:hAnsi="Calibri" w:cs="Calibri"/>
        </w:rPr>
      </w:pPr>
      <w:r w:rsidRPr="007552B3">
        <w:rPr>
          <w:rFonts w:ascii="Calibri" w:hAnsi="Calibri" w:cs="Calibri"/>
          <w:b/>
          <w:bCs/>
          <w:sz w:val="24"/>
          <w:szCs w:val="24"/>
        </w:rPr>
        <w:t>Vor Anreise Self-Checkin-Formular mit allen Gästedaten ausfüllen</w:t>
      </w:r>
      <w:r w:rsidR="00794754" w:rsidRPr="007552B3">
        <w:rPr>
          <w:rFonts w:ascii="Calibri" w:hAnsi="Calibri" w:cs="Calibri"/>
        </w:rPr>
        <w:br/>
      </w:r>
      <w:r w:rsidRPr="007552B3">
        <w:rPr>
          <w:rFonts w:ascii="Calibri" w:hAnsi="Calibri" w:cs="Calibri"/>
        </w:rPr>
        <w:t>- Direkter Eintrag ins digitale Meldescheinsystem</w:t>
      </w:r>
      <w:r w:rsidR="007075B7" w:rsidRPr="007552B3">
        <w:rPr>
          <w:rFonts w:ascii="Calibri" w:hAnsi="Calibri" w:cs="Calibri"/>
        </w:rPr>
        <w:t xml:space="preserve"> von sämtlichen Gästen</w:t>
      </w:r>
      <w:r w:rsidR="00794754" w:rsidRPr="007552B3">
        <w:rPr>
          <w:rFonts w:ascii="Calibri" w:hAnsi="Calibri" w:cs="Calibri"/>
        </w:rPr>
        <w:br/>
      </w:r>
      <w:r w:rsidRPr="007552B3">
        <w:rPr>
          <w:rFonts w:ascii="Calibri" w:hAnsi="Calibri" w:cs="Calibri"/>
        </w:rPr>
        <w:t>- Mindestens eine E-Mail-Adresse ist für die Zustellung des GlarnerlandPass erforderlich</w:t>
      </w:r>
      <w:r w:rsidR="00794754" w:rsidRPr="007552B3">
        <w:rPr>
          <w:rFonts w:ascii="Calibri" w:hAnsi="Calibri" w:cs="Calibri"/>
        </w:rPr>
        <w:br/>
      </w:r>
      <w:r w:rsidRPr="007552B3">
        <w:rPr>
          <w:rFonts w:ascii="Calibri" w:hAnsi="Calibri" w:cs="Calibri"/>
        </w:rPr>
        <w:t>- Maximal sieben Tage vor Anreise werden die GlarnerlandPässe per E-Mail zugestellt</w:t>
      </w:r>
    </w:p>
    <w:p w14:paraId="0932B7D4" w14:textId="17ECB82B" w:rsidR="00794754" w:rsidRPr="007552B3" w:rsidRDefault="00071F5E" w:rsidP="00794754">
      <w:pPr>
        <w:rPr>
          <w:rFonts w:ascii="Calibri" w:hAnsi="Calibri" w:cs="Calibri"/>
        </w:rPr>
      </w:pPr>
      <w:r w:rsidRPr="007552B3">
        <w:rPr>
          <w:rFonts w:ascii="Calibri" w:hAnsi="Calibri" w:cs="Calibri"/>
          <w:b/>
          <w:bCs/>
          <w:sz w:val="24"/>
          <w:szCs w:val="24"/>
        </w:rPr>
        <w:t>Information für Gruppen mit mehr als 10 Personen</w:t>
      </w:r>
      <w:r w:rsidRPr="007552B3">
        <w:rPr>
          <w:rFonts w:ascii="Calibri" w:hAnsi="Calibri" w:cs="Calibri"/>
          <w:b/>
          <w:bCs/>
          <w:sz w:val="24"/>
          <w:szCs w:val="24"/>
        </w:rPr>
        <w:br/>
      </w:r>
      <w:r w:rsidR="00794754" w:rsidRPr="007552B3">
        <w:rPr>
          <w:rFonts w:ascii="Calibri" w:hAnsi="Calibri" w:cs="Calibri"/>
        </w:rPr>
        <w:t xml:space="preserve">Pro Meldeschein können </w:t>
      </w:r>
      <w:r w:rsidRPr="007552B3">
        <w:rPr>
          <w:rFonts w:ascii="Calibri" w:hAnsi="Calibri" w:cs="Calibri"/>
        </w:rPr>
        <w:t xml:space="preserve">maximal </w:t>
      </w:r>
      <w:r w:rsidR="00794754" w:rsidRPr="007552B3">
        <w:rPr>
          <w:rFonts w:ascii="Calibri" w:hAnsi="Calibri" w:cs="Calibri"/>
          <w:b/>
          <w:bCs/>
        </w:rPr>
        <w:t>eine Hauptperson und neun Begleitpersonen</w:t>
      </w:r>
      <w:r w:rsidR="00794754" w:rsidRPr="007552B3">
        <w:rPr>
          <w:rFonts w:ascii="Calibri" w:hAnsi="Calibri" w:cs="Calibri"/>
        </w:rPr>
        <w:t xml:space="preserve"> angegeben werden. Teilt bitte die Gruppe auf mehrere Meldescheine </w:t>
      </w:r>
      <w:r w:rsidR="00833B88" w:rsidRPr="007552B3">
        <w:rPr>
          <w:rFonts w:ascii="Calibri" w:hAnsi="Calibri" w:cs="Calibri"/>
        </w:rPr>
        <w:t>auf,</w:t>
      </w:r>
      <w:r w:rsidRPr="007552B3">
        <w:rPr>
          <w:rFonts w:ascii="Calibri" w:hAnsi="Calibri" w:cs="Calibri"/>
        </w:rPr>
        <w:t xml:space="preserve"> falls ihr mehr als 10 Personen seid</w:t>
      </w:r>
      <w:r w:rsidR="00794754" w:rsidRPr="007552B3">
        <w:rPr>
          <w:rFonts w:ascii="Calibri" w:hAnsi="Calibri" w:cs="Calibri"/>
        </w:rPr>
        <w:t xml:space="preserve">. Ihr könnt für den Zweiten und die folgenden Meldescheine als Hauptperson einfach </w:t>
      </w:r>
      <w:r w:rsidR="00EC6ED2" w:rsidRPr="007552B3">
        <w:rPr>
          <w:rFonts w:ascii="Calibri" w:hAnsi="Calibri" w:cs="Calibri"/>
        </w:rPr>
        <w:t>eine Begleitperson</w:t>
      </w:r>
      <w:r w:rsidR="00794754" w:rsidRPr="007552B3">
        <w:rPr>
          <w:rFonts w:ascii="Calibri" w:hAnsi="Calibri" w:cs="Calibri"/>
        </w:rPr>
        <w:t xml:space="preserve"> auswählen. Falls nicht alle Gruppenmitglieder eigene E-Mail-Adressen besitzen, kann jeweils die E-Mail-Adresse des Gruppenleiters eingetragen werden.</w:t>
      </w:r>
      <w:r w:rsidR="00E23AFA" w:rsidRPr="007552B3">
        <w:rPr>
          <w:rFonts w:ascii="Calibri" w:hAnsi="Calibri" w:cs="Calibri"/>
        </w:rPr>
        <w:t xml:space="preserve"> </w:t>
      </w:r>
    </w:p>
    <w:p w14:paraId="1E70CBA9" w14:textId="6C285BE5" w:rsidR="00833B88" w:rsidRPr="007552B3" w:rsidRDefault="00EC6ED2" w:rsidP="00EC6ED2">
      <w:pPr>
        <w:ind w:left="708"/>
        <w:rPr>
          <w:rFonts w:ascii="Calibri" w:hAnsi="Calibri" w:cs="Calibri"/>
          <w:b/>
          <w:bCs/>
        </w:rPr>
      </w:pPr>
      <w:r w:rsidRPr="007552B3">
        <w:rPr>
          <w:rFonts w:ascii="Calibri" w:hAnsi="Calibri" w:cs="Calibri"/>
          <w:b/>
          <w:bCs/>
        </w:rPr>
        <w:t xml:space="preserve">        </w:t>
      </w:r>
    </w:p>
    <w:p w14:paraId="7BC4828E" w14:textId="28417C92" w:rsidR="00833B88" w:rsidRPr="007552B3" w:rsidRDefault="00833B88" w:rsidP="00833B88">
      <w:pPr>
        <w:rPr>
          <w:rFonts w:ascii="Calibri" w:hAnsi="Calibri" w:cs="Calibri"/>
          <w:b/>
          <w:bCs/>
        </w:rPr>
      </w:pPr>
      <w:r w:rsidRPr="007552B3">
        <w:rPr>
          <w:rFonts w:ascii="Calibri" w:hAnsi="Calibri" w:cs="Calibri"/>
          <w:b/>
          <w:bCs/>
        </w:rPr>
        <w:t>*******************************************************************************************</w:t>
      </w:r>
    </w:p>
    <w:p w14:paraId="75B4E7A2" w14:textId="7820F250" w:rsidR="00833B88" w:rsidRPr="007552B3" w:rsidRDefault="00833B88" w:rsidP="00833B88">
      <w:pPr>
        <w:rPr>
          <w:rFonts w:ascii="Calibri" w:hAnsi="Calibri" w:cs="Calibri"/>
          <w:b/>
          <w:bCs/>
          <w:sz w:val="24"/>
          <w:szCs w:val="24"/>
        </w:rPr>
      </w:pPr>
      <w:r w:rsidRPr="007552B3">
        <w:rPr>
          <w:rFonts w:ascii="Calibri" w:hAnsi="Calibri" w:cs="Calibri"/>
          <w:b/>
          <w:bCs/>
          <w:sz w:val="24"/>
          <w:szCs w:val="24"/>
        </w:rPr>
        <w:t>Link zum Self-Checkin-Formular</w:t>
      </w:r>
    </w:p>
    <w:p w14:paraId="050645FF" w14:textId="76FACC48" w:rsidR="002438BF" w:rsidRPr="007552B3" w:rsidRDefault="000B2D10" w:rsidP="00833B88">
      <w:pPr>
        <w:ind w:left="1416"/>
        <w:rPr>
          <w:rFonts w:ascii="Calibri" w:hAnsi="Calibri" w:cs="Calibri"/>
          <w:b/>
          <w:bCs/>
        </w:rPr>
      </w:pPr>
      <w:r w:rsidRPr="007552B3">
        <w:rPr>
          <w:rFonts w:ascii="Calibri" w:hAnsi="Calibri" w:cs="Calibri"/>
          <w:b/>
          <w:bCs/>
          <w:noProof/>
          <w:sz w:val="24"/>
          <w:szCs w:val="24"/>
        </w:rPr>
        <w:drawing>
          <wp:anchor distT="0" distB="0" distL="114300" distR="114300" simplePos="0" relativeHeight="251659265" behindDoc="0" locked="0" layoutInCell="1" allowOverlap="1" wp14:anchorId="6BCADAD9" wp14:editId="2BFE4C5A">
            <wp:simplePos x="0" y="0"/>
            <wp:positionH relativeFrom="margin">
              <wp:align>left</wp:align>
            </wp:positionH>
            <wp:positionV relativeFrom="paragraph">
              <wp:posOffset>7620</wp:posOffset>
            </wp:positionV>
            <wp:extent cx="781050" cy="781050"/>
            <wp:effectExtent l="38100" t="38100" r="38100" b="38100"/>
            <wp:wrapNone/>
            <wp:docPr id="2059188416" name="Grafik 1" descr="Ein Bild, das Muster,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88416" name="Grafik 1" descr="Ein Bild, das Muster, Pixel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781050" cy="781050"/>
                    </a:xfrm>
                    <a:prstGeom prst="rect">
                      <a:avLst/>
                    </a:prstGeom>
                    <a:ln w="38100">
                      <a:solidFill>
                        <a:srgbClr val="FFFF00"/>
                      </a:solidFill>
                    </a:ln>
                  </pic:spPr>
                </pic:pic>
              </a:graphicData>
            </a:graphic>
            <wp14:sizeRelH relativeFrom="page">
              <wp14:pctWidth>0</wp14:pctWidth>
            </wp14:sizeRelH>
            <wp14:sizeRelV relativeFrom="page">
              <wp14:pctHeight>0</wp14:pctHeight>
            </wp14:sizeRelV>
          </wp:anchor>
        </w:drawing>
      </w:r>
      <w:r w:rsidR="00833B88" w:rsidRPr="007552B3">
        <w:rPr>
          <w:rFonts w:ascii="Calibri" w:hAnsi="Calibri" w:cs="Calibri"/>
        </w:rPr>
        <w:br/>
      </w:r>
      <w:hyperlink r:id="rId14" w:history="1">
        <w:r w:rsidR="00E41356" w:rsidRPr="007552B3">
          <w:rPr>
            <w:rStyle w:val="Hyperlink"/>
            <w:rFonts w:ascii="Calibri" w:hAnsi="Calibri" w:cs="Calibri"/>
            <w:b/>
            <w:bCs/>
            <w:color w:val="0E2841" w:themeColor="text2"/>
            <w:u w:val="none"/>
          </w:rPr>
          <w:t>https://pass.glarnerland.ch/registration?ortId=XXX&amp;firmaId=XXX&amp;objektId=XXX</w:t>
        </w:r>
      </w:hyperlink>
      <w:r w:rsidR="00794754" w:rsidRPr="007552B3">
        <w:rPr>
          <w:rFonts w:ascii="Calibri" w:hAnsi="Calibri" w:cs="Calibri"/>
          <w:color w:val="0E2841" w:themeColor="text2"/>
        </w:rPr>
        <w:t xml:space="preserve"> </w:t>
      </w:r>
      <w:r w:rsidR="002D19AC" w:rsidRPr="007552B3">
        <w:rPr>
          <w:rFonts w:ascii="Calibri" w:hAnsi="Calibri" w:cs="Calibri"/>
        </w:rPr>
        <w:br/>
      </w:r>
      <w:r w:rsidR="002D19AC" w:rsidRPr="007552B3">
        <w:rPr>
          <w:rFonts w:ascii="Calibri" w:hAnsi="Calibri" w:cs="Calibri"/>
          <w:highlight w:val="yellow"/>
        </w:rPr>
        <w:t>(Noch nicht aufgeschaltet</w:t>
      </w:r>
      <w:r w:rsidR="00E41356" w:rsidRPr="007552B3">
        <w:rPr>
          <w:rFonts w:ascii="Calibri" w:hAnsi="Calibri" w:cs="Calibri"/>
          <w:highlight w:val="yellow"/>
        </w:rPr>
        <w:t xml:space="preserve"> – hier eigener Link</w:t>
      </w:r>
      <w:r w:rsidR="00F51763" w:rsidRPr="007552B3">
        <w:rPr>
          <w:rFonts w:ascii="Calibri" w:hAnsi="Calibri" w:cs="Calibri"/>
          <w:highlight w:val="yellow"/>
        </w:rPr>
        <w:t xml:space="preserve"> und QR Code</w:t>
      </w:r>
      <w:r w:rsidR="004F70BC" w:rsidRPr="007552B3">
        <w:rPr>
          <w:rFonts w:ascii="Calibri" w:hAnsi="Calibri" w:cs="Calibri"/>
          <w:highlight w:val="yellow"/>
        </w:rPr>
        <w:t xml:space="preserve"> zu Formular</w:t>
      </w:r>
      <w:r w:rsidR="00E41356" w:rsidRPr="007552B3">
        <w:rPr>
          <w:rFonts w:ascii="Calibri" w:hAnsi="Calibri" w:cs="Calibri"/>
          <w:highlight w:val="yellow"/>
        </w:rPr>
        <w:t xml:space="preserve"> platzieren</w:t>
      </w:r>
      <w:r w:rsidR="002D19AC" w:rsidRPr="007552B3">
        <w:rPr>
          <w:rFonts w:ascii="Calibri" w:hAnsi="Calibri" w:cs="Calibri"/>
          <w:highlight w:val="yellow"/>
        </w:rPr>
        <w:t>)</w:t>
      </w:r>
      <w:r w:rsidR="004F70BC" w:rsidRPr="007552B3">
        <w:rPr>
          <w:rFonts w:ascii="Calibri" w:hAnsi="Calibri" w:cs="Calibri"/>
        </w:rPr>
        <w:t>.</w:t>
      </w:r>
      <w:r w:rsidR="00794754" w:rsidRPr="007552B3">
        <w:rPr>
          <w:rFonts w:ascii="Calibri" w:hAnsi="Calibri" w:cs="Calibri"/>
        </w:rPr>
        <w:t xml:space="preserve">       </w:t>
      </w:r>
      <w:r w:rsidR="00EC6ED2" w:rsidRPr="007552B3">
        <w:rPr>
          <w:rFonts w:ascii="Calibri" w:hAnsi="Calibri" w:cs="Calibri"/>
        </w:rPr>
        <w:br/>
      </w:r>
    </w:p>
    <w:p w14:paraId="1AB6075D" w14:textId="77777777" w:rsidR="002438BF" w:rsidRPr="007552B3" w:rsidRDefault="002438BF" w:rsidP="002438BF">
      <w:pPr>
        <w:rPr>
          <w:rFonts w:ascii="Calibri" w:hAnsi="Calibri" w:cs="Calibri"/>
          <w:b/>
          <w:bCs/>
        </w:rPr>
      </w:pPr>
    </w:p>
    <w:p w14:paraId="61EECC04" w14:textId="358334C7" w:rsidR="002438BF" w:rsidRPr="007552B3" w:rsidRDefault="00833B88" w:rsidP="002438BF">
      <w:pPr>
        <w:rPr>
          <w:rFonts w:ascii="Calibri" w:hAnsi="Calibri" w:cs="Calibri"/>
          <w:b/>
          <w:bCs/>
        </w:rPr>
      </w:pPr>
      <w:r w:rsidRPr="007552B3">
        <w:rPr>
          <w:rFonts w:ascii="Calibri" w:hAnsi="Calibri" w:cs="Calibri"/>
          <w:b/>
          <w:bCs/>
        </w:rPr>
        <w:t>*******************************************************************************************</w:t>
      </w:r>
    </w:p>
    <w:p w14:paraId="1539449B" w14:textId="77777777" w:rsidR="00833B88" w:rsidRPr="007552B3" w:rsidRDefault="00833B88" w:rsidP="002438BF">
      <w:pPr>
        <w:rPr>
          <w:rFonts w:ascii="Calibri" w:hAnsi="Calibri" w:cs="Calibri"/>
          <w:b/>
          <w:bCs/>
          <w:sz w:val="24"/>
          <w:szCs w:val="24"/>
        </w:rPr>
      </w:pPr>
    </w:p>
    <w:p w14:paraId="22979135" w14:textId="7B130079" w:rsidR="00B94E1E" w:rsidRDefault="004E122B" w:rsidP="002438BF">
      <w:pPr>
        <w:rPr>
          <w:rFonts w:ascii="Calibri" w:hAnsi="Calibri" w:cs="Calibri"/>
          <w:b/>
          <w:bCs/>
          <w:sz w:val="24"/>
          <w:szCs w:val="24"/>
        </w:rPr>
      </w:pPr>
      <w:r w:rsidRPr="007552B3">
        <w:rPr>
          <w:rFonts w:ascii="Calibri" w:hAnsi="Calibri" w:cs="Calibri"/>
          <w:b/>
          <w:bCs/>
          <w:sz w:val="24"/>
          <w:szCs w:val="24"/>
        </w:rPr>
        <w:t xml:space="preserve">Änderungen oder Stornierungen von Buchungen und Gästedaten bitte rechtzeitig </w:t>
      </w:r>
      <w:r w:rsidRPr="007552B3">
        <w:rPr>
          <w:rFonts w:ascii="Calibri" w:hAnsi="Calibri" w:cs="Calibri"/>
          <w:b/>
          <w:bCs/>
          <w:sz w:val="24"/>
          <w:szCs w:val="24"/>
        </w:rPr>
        <w:br/>
        <w:t>bis spätestens einen Tag vor Abreise der Unterkunft melden.</w:t>
      </w:r>
    </w:p>
    <w:p w14:paraId="7D87E261" w14:textId="018D4920" w:rsidR="002D19AC" w:rsidRPr="00B94E1E" w:rsidRDefault="002D19AC" w:rsidP="00316179">
      <w:pPr>
        <w:rPr>
          <w:rFonts w:ascii="Calibri" w:hAnsi="Calibri" w:cs="Calibri"/>
          <w:b/>
          <w:bCs/>
          <w:sz w:val="24"/>
          <w:szCs w:val="24"/>
        </w:rPr>
      </w:pPr>
    </w:p>
    <w:sectPr w:rsidR="002D19AC" w:rsidRPr="00B94E1E" w:rsidSect="00E71587">
      <w:headerReference w:type="default" r:id="rId15"/>
      <w:footerReference w:type="default" r:id="rId16"/>
      <w:headerReference w:type="first" r:id="rId17"/>
      <w:footerReference w:type="first" r:id="rId18"/>
      <w:pgSz w:w="11906" w:h="16838"/>
      <w:pgMar w:top="1560" w:right="1417" w:bottom="754" w:left="1417" w:header="426"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83CEF" w14:textId="77777777" w:rsidR="00041E5B" w:rsidRDefault="00041E5B" w:rsidP="00EF6ADD">
      <w:pPr>
        <w:spacing w:after="0" w:line="240" w:lineRule="auto"/>
      </w:pPr>
      <w:r>
        <w:separator/>
      </w:r>
    </w:p>
  </w:endnote>
  <w:endnote w:type="continuationSeparator" w:id="0">
    <w:p w14:paraId="452D6570" w14:textId="77777777" w:rsidR="00041E5B" w:rsidRDefault="00041E5B" w:rsidP="00EF6ADD">
      <w:pPr>
        <w:spacing w:after="0" w:line="240" w:lineRule="auto"/>
      </w:pPr>
      <w:r>
        <w:continuationSeparator/>
      </w:r>
    </w:p>
  </w:endnote>
  <w:endnote w:type="continuationNotice" w:id="1">
    <w:p w14:paraId="092EFED7" w14:textId="77777777" w:rsidR="00041E5B" w:rsidRDefault="00041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1D069" w14:textId="1B268738" w:rsidR="004B228B" w:rsidRPr="00B94E1E" w:rsidRDefault="00B94E1E" w:rsidP="00B94E1E">
    <w:pPr>
      <w:pStyle w:val="Fuzeile"/>
      <w:tabs>
        <w:tab w:val="clear" w:pos="4536"/>
        <w:tab w:val="left" w:pos="3686"/>
      </w:tabs>
      <w:rPr>
        <w:rFonts w:ascii="Calibri" w:hAnsi="Calibri" w:cs="Calibri"/>
        <w:color w:val="A6A6A6" w:themeColor="background1" w:themeShade="A6"/>
      </w:rPr>
    </w:pPr>
    <w:r w:rsidRPr="00CA0D91">
      <w:rPr>
        <w:rFonts w:ascii="Calibri" w:hAnsi="Calibri" w:cs="Calibri"/>
        <w:noProof/>
        <w:color w:val="A6A6A6" w:themeColor="background1" w:themeShade="A6"/>
        <w:highlight w:val="yellow"/>
      </w:rPr>
      <w:t>Eigene Fusszeile einfügen pro Unterkunft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B2509" w14:textId="5DDF5892" w:rsidR="00C51B8D" w:rsidRPr="00CA0D91" w:rsidRDefault="003450F3" w:rsidP="00C51B8D">
    <w:pPr>
      <w:pStyle w:val="Fuzeile"/>
      <w:tabs>
        <w:tab w:val="clear" w:pos="4536"/>
        <w:tab w:val="left" w:pos="3686"/>
      </w:tabs>
      <w:rPr>
        <w:rFonts w:ascii="Calibri" w:hAnsi="Calibri" w:cs="Calibri"/>
        <w:color w:val="A6A6A6" w:themeColor="background1" w:themeShade="A6"/>
      </w:rPr>
    </w:pPr>
    <w:r w:rsidRPr="00CA0D91">
      <w:rPr>
        <w:rFonts w:ascii="Calibri" w:hAnsi="Calibri" w:cs="Calibri"/>
        <w:noProof/>
        <w:color w:val="A6A6A6" w:themeColor="background1" w:themeShade="A6"/>
        <w:highlight w:val="yellow"/>
      </w:rPr>
      <w:t>Eigene Fusszeile einfügen pro Unterkunft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7E098" w14:textId="77777777" w:rsidR="00041E5B" w:rsidRDefault="00041E5B" w:rsidP="00EF6ADD">
      <w:pPr>
        <w:spacing w:after="0" w:line="240" w:lineRule="auto"/>
      </w:pPr>
      <w:r>
        <w:separator/>
      </w:r>
    </w:p>
  </w:footnote>
  <w:footnote w:type="continuationSeparator" w:id="0">
    <w:p w14:paraId="6EF9C507" w14:textId="77777777" w:rsidR="00041E5B" w:rsidRDefault="00041E5B" w:rsidP="00EF6ADD">
      <w:pPr>
        <w:spacing w:after="0" w:line="240" w:lineRule="auto"/>
      </w:pPr>
      <w:r>
        <w:continuationSeparator/>
      </w:r>
    </w:p>
  </w:footnote>
  <w:footnote w:type="continuationNotice" w:id="1">
    <w:p w14:paraId="03E13074" w14:textId="77777777" w:rsidR="00041E5B" w:rsidRDefault="00041E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CD77" w14:textId="33BA5ADF" w:rsidR="00EF6ADD" w:rsidRPr="00D17679" w:rsidRDefault="00797184" w:rsidP="00D17679">
    <w:pPr>
      <w:pStyle w:val="Fuzeile"/>
      <w:tabs>
        <w:tab w:val="clear" w:pos="4536"/>
        <w:tab w:val="center" w:pos="4962"/>
      </w:tabs>
      <w:ind w:left="6804"/>
      <w:rPr>
        <w:color w:val="FFFFFF" w:themeColor="background1"/>
      </w:rPr>
    </w:pPr>
    <w:r w:rsidRPr="00797184">
      <w:rPr>
        <w:noProof/>
        <w:color w:val="FFFFFF" w:themeColor="background1"/>
      </w:rPr>
      <w:drawing>
        <wp:anchor distT="0" distB="0" distL="114300" distR="114300" simplePos="0" relativeHeight="251658240" behindDoc="1" locked="0" layoutInCell="1" allowOverlap="1" wp14:anchorId="3357131C" wp14:editId="12BF0E58">
          <wp:simplePos x="0" y="0"/>
          <wp:positionH relativeFrom="page">
            <wp:posOffset>0</wp:posOffset>
          </wp:positionH>
          <wp:positionV relativeFrom="paragraph">
            <wp:posOffset>-318135</wp:posOffset>
          </wp:positionV>
          <wp:extent cx="7549199" cy="1788970"/>
          <wp:effectExtent l="0" t="0" r="0" b="1905"/>
          <wp:wrapNone/>
          <wp:docPr id="860718492" name="Grafik 860718492" descr="Ein Bild, das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Ein Bild, das Silhouett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49199" cy="17889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4C7EF" w14:textId="348366E9" w:rsidR="00797184" w:rsidRDefault="00797184">
    <w:pPr>
      <w:pStyle w:val="Kopfzeile"/>
    </w:pPr>
    <w:r w:rsidRPr="00797184">
      <w:rPr>
        <w:noProof/>
        <w:color w:val="FFFFFF" w:themeColor="background1"/>
      </w:rPr>
      <w:drawing>
        <wp:anchor distT="0" distB="0" distL="114300" distR="114300" simplePos="0" relativeHeight="251658241" behindDoc="1" locked="0" layoutInCell="1" allowOverlap="1" wp14:anchorId="300FCC57" wp14:editId="59A053EE">
          <wp:simplePos x="0" y="0"/>
          <wp:positionH relativeFrom="page">
            <wp:posOffset>11430</wp:posOffset>
          </wp:positionH>
          <wp:positionV relativeFrom="paragraph">
            <wp:posOffset>-322580</wp:posOffset>
          </wp:positionV>
          <wp:extent cx="7549199" cy="1788970"/>
          <wp:effectExtent l="0" t="0" r="0" b="1905"/>
          <wp:wrapNone/>
          <wp:docPr id="87003268" name="Grafik 87003268" descr="Ein Bild, das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Ein Bild, das Silhouett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49199" cy="1788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31685"/>
    <w:multiLevelType w:val="hybridMultilevel"/>
    <w:tmpl w:val="B118944C"/>
    <w:lvl w:ilvl="0" w:tplc="10C01036">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8CD7024"/>
    <w:multiLevelType w:val="hybridMultilevel"/>
    <w:tmpl w:val="84B46028"/>
    <w:lvl w:ilvl="0" w:tplc="2002515A">
      <w:start w:val="1"/>
      <w:numFmt w:val="decimal"/>
      <w:lvlText w:val="%1."/>
      <w:lvlJc w:val="left"/>
      <w:pPr>
        <w:ind w:left="720" w:hanging="360"/>
      </w:pPr>
      <w:rPr>
        <w:rFonts w:eastAsiaTheme="minorHAnsi" w:cstheme="minorBidi" w:hint="default"/>
        <w:b w:val="0"/>
        <w:sz w:val="20"/>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96546D0"/>
    <w:multiLevelType w:val="multilevel"/>
    <w:tmpl w:val="22C41D78"/>
    <w:lvl w:ilvl="0">
      <w:start w:val="1"/>
      <w:numFmt w:val="decimal"/>
      <w:pStyle w:val="berschrift1"/>
      <w:lvlText w:val="%1"/>
      <w:lvlJc w:val="left"/>
      <w:pPr>
        <w:ind w:left="432" w:hanging="432"/>
      </w:pPr>
    </w:lvl>
    <w:lvl w:ilvl="1">
      <w:start w:val="1"/>
      <w:numFmt w:val="decimal"/>
      <w:pStyle w:val="berschrift2"/>
      <w:lvlText w:val="%1.%2"/>
      <w:lvlJc w:val="left"/>
      <w:pPr>
        <w:ind w:left="7806" w:hanging="576"/>
      </w:pPr>
    </w:lvl>
    <w:lvl w:ilvl="2">
      <w:start w:val="1"/>
      <w:numFmt w:val="decimal"/>
      <w:pStyle w:val="berschrift3"/>
      <w:lvlText w:val="%1.%2.%3"/>
      <w:lvlJc w:val="left"/>
      <w:pPr>
        <w:ind w:left="862"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2D7653B5"/>
    <w:multiLevelType w:val="hybridMultilevel"/>
    <w:tmpl w:val="631235C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E1C68D1"/>
    <w:multiLevelType w:val="hybridMultilevel"/>
    <w:tmpl w:val="EFF42648"/>
    <w:lvl w:ilvl="0" w:tplc="E176255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EE868A7"/>
    <w:multiLevelType w:val="hybridMultilevel"/>
    <w:tmpl w:val="822404A6"/>
    <w:lvl w:ilvl="0" w:tplc="97DAEAC0">
      <w:start w:val="1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0952F16"/>
    <w:multiLevelType w:val="hybridMultilevel"/>
    <w:tmpl w:val="FD904ADE"/>
    <w:lvl w:ilvl="0" w:tplc="F7F06E6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A442063"/>
    <w:multiLevelType w:val="hybridMultilevel"/>
    <w:tmpl w:val="6C4ACD7A"/>
    <w:lvl w:ilvl="0" w:tplc="56488F08">
      <w:start w:val="1"/>
      <w:numFmt w:val="bullet"/>
      <w:lvlText w:val=""/>
      <w:lvlJc w:val="left"/>
      <w:pPr>
        <w:tabs>
          <w:tab w:val="num" w:pos="720"/>
        </w:tabs>
        <w:ind w:left="720" w:hanging="360"/>
      </w:pPr>
      <w:rPr>
        <w:rFonts w:ascii="Wingdings" w:hAnsi="Wingdings" w:hint="default"/>
      </w:rPr>
    </w:lvl>
    <w:lvl w:ilvl="1" w:tplc="BCB63B0C">
      <w:start w:val="1"/>
      <w:numFmt w:val="bullet"/>
      <w:lvlText w:val=""/>
      <w:lvlJc w:val="left"/>
      <w:pPr>
        <w:tabs>
          <w:tab w:val="num" w:pos="1440"/>
        </w:tabs>
        <w:ind w:left="1440" w:hanging="360"/>
      </w:pPr>
      <w:rPr>
        <w:rFonts w:ascii="Wingdings" w:hAnsi="Wingdings" w:hint="default"/>
      </w:rPr>
    </w:lvl>
    <w:lvl w:ilvl="2" w:tplc="B73E5AAA" w:tentative="1">
      <w:start w:val="1"/>
      <w:numFmt w:val="bullet"/>
      <w:lvlText w:val=""/>
      <w:lvlJc w:val="left"/>
      <w:pPr>
        <w:tabs>
          <w:tab w:val="num" w:pos="2160"/>
        </w:tabs>
        <w:ind w:left="2160" w:hanging="360"/>
      </w:pPr>
      <w:rPr>
        <w:rFonts w:ascii="Wingdings" w:hAnsi="Wingdings" w:hint="default"/>
      </w:rPr>
    </w:lvl>
    <w:lvl w:ilvl="3" w:tplc="A5BA51B4" w:tentative="1">
      <w:start w:val="1"/>
      <w:numFmt w:val="bullet"/>
      <w:lvlText w:val=""/>
      <w:lvlJc w:val="left"/>
      <w:pPr>
        <w:tabs>
          <w:tab w:val="num" w:pos="2880"/>
        </w:tabs>
        <w:ind w:left="2880" w:hanging="360"/>
      </w:pPr>
      <w:rPr>
        <w:rFonts w:ascii="Wingdings" w:hAnsi="Wingdings" w:hint="default"/>
      </w:rPr>
    </w:lvl>
    <w:lvl w:ilvl="4" w:tplc="E5A48B26" w:tentative="1">
      <w:start w:val="1"/>
      <w:numFmt w:val="bullet"/>
      <w:lvlText w:val=""/>
      <w:lvlJc w:val="left"/>
      <w:pPr>
        <w:tabs>
          <w:tab w:val="num" w:pos="3600"/>
        </w:tabs>
        <w:ind w:left="3600" w:hanging="360"/>
      </w:pPr>
      <w:rPr>
        <w:rFonts w:ascii="Wingdings" w:hAnsi="Wingdings" w:hint="default"/>
      </w:rPr>
    </w:lvl>
    <w:lvl w:ilvl="5" w:tplc="CFE88EE2" w:tentative="1">
      <w:start w:val="1"/>
      <w:numFmt w:val="bullet"/>
      <w:lvlText w:val=""/>
      <w:lvlJc w:val="left"/>
      <w:pPr>
        <w:tabs>
          <w:tab w:val="num" w:pos="4320"/>
        </w:tabs>
        <w:ind w:left="4320" w:hanging="360"/>
      </w:pPr>
      <w:rPr>
        <w:rFonts w:ascii="Wingdings" w:hAnsi="Wingdings" w:hint="default"/>
      </w:rPr>
    </w:lvl>
    <w:lvl w:ilvl="6" w:tplc="FA2CEE20" w:tentative="1">
      <w:start w:val="1"/>
      <w:numFmt w:val="bullet"/>
      <w:lvlText w:val=""/>
      <w:lvlJc w:val="left"/>
      <w:pPr>
        <w:tabs>
          <w:tab w:val="num" w:pos="5040"/>
        </w:tabs>
        <w:ind w:left="5040" w:hanging="360"/>
      </w:pPr>
      <w:rPr>
        <w:rFonts w:ascii="Wingdings" w:hAnsi="Wingdings" w:hint="default"/>
      </w:rPr>
    </w:lvl>
    <w:lvl w:ilvl="7" w:tplc="DCEC05A4" w:tentative="1">
      <w:start w:val="1"/>
      <w:numFmt w:val="bullet"/>
      <w:lvlText w:val=""/>
      <w:lvlJc w:val="left"/>
      <w:pPr>
        <w:tabs>
          <w:tab w:val="num" w:pos="5760"/>
        </w:tabs>
        <w:ind w:left="5760" w:hanging="360"/>
      </w:pPr>
      <w:rPr>
        <w:rFonts w:ascii="Wingdings" w:hAnsi="Wingdings" w:hint="default"/>
      </w:rPr>
    </w:lvl>
    <w:lvl w:ilvl="8" w:tplc="B09A869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521E76"/>
    <w:multiLevelType w:val="hybridMultilevel"/>
    <w:tmpl w:val="BC72D54C"/>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E573477"/>
    <w:multiLevelType w:val="hybridMultilevel"/>
    <w:tmpl w:val="59C200DC"/>
    <w:lvl w:ilvl="0" w:tplc="3056CC3A">
      <w:start w:val="1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25430381">
    <w:abstractNumId w:val="8"/>
  </w:num>
  <w:num w:numId="2" w16cid:durableId="1441729491">
    <w:abstractNumId w:val="6"/>
  </w:num>
  <w:num w:numId="3" w16cid:durableId="151919484">
    <w:abstractNumId w:val="0"/>
  </w:num>
  <w:num w:numId="4" w16cid:durableId="1613855622">
    <w:abstractNumId w:val="2"/>
  </w:num>
  <w:num w:numId="5" w16cid:durableId="167907614">
    <w:abstractNumId w:val="4"/>
  </w:num>
  <w:num w:numId="6" w16cid:durableId="1498764478">
    <w:abstractNumId w:val="3"/>
  </w:num>
  <w:num w:numId="7" w16cid:durableId="1600217795">
    <w:abstractNumId w:val="2"/>
  </w:num>
  <w:num w:numId="8" w16cid:durableId="1092244619">
    <w:abstractNumId w:val="1"/>
  </w:num>
  <w:num w:numId="9" w16cid:durableId="1575049919">
    <w:abstractNumId w:val="2"/>
  </w:num>
  <w:num w:numId="10" w16cid:durableId="2023313015">
    <w:abstractNumId w:val="7"/>
  </w:num>
  <w:num w:numId="11" w16cid:durableId="1351685324">
    <w:abstractNumId w:val="2"/>
  </w:num>
  <w:num w:numId="12" w16cid:durableId="1692880879">
    <w:abstractNumId w:val="2"/>
  </w:num>
  <w:num w:numId="13" w16cid:durableId="1684160813">
    <w:abstractNumId w:val="9"/>
  </w:num>
  <w:num w:numId="14" w16cid:durableId="1297295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067"/>
    <w:rsid w:val="00015CD2"/>
    <w:rsid w:val="00023EB6"/>
    <w:rsid w:val="00041E5B"/>
    <w:rsid w:val="00042685"/>
    <w:rsid w:val="00043AC1"/>
    <w:rsid w:val="0005430E"/>
    <w:rsid w:val="00057B11"/>
    <w:rsid w:val="0006501B"/>
    <w:rsid w:val="000661A3"/>
    <w:rsid w:val="00067C41"/>
    <w:rsid w:val="00071E34"/>
    <w:rsid w:val="00071F5E"/>
    <w:rsid w:val="0007248C"/>
    <w:rsid w:val="0007289E"/>
    <w:rsid w:val="000740E7"/>
    <w:rsid w:val="00075123"/>
    <w:rsid w:val="0007630D"/>
    <w:rsid w:val="0008225B"/>
    <w:rsid w:val="000839D8"/>
    <w:rsid w:val="00090381"/>
    <w:rsid w:val="000936C3"/>
    <w:rsid w:val="0009534E"/>
    <w:rsid w:val="00095943"/>
    <w:rsid w:val="000B12CF"/>
    <w:rsid w:val="000B2D10"/>
    <w:rsid w:val="000C6378"/>
    <w:rsid w:val="000D0AD3"/>
    <w:rsid w:val="000D2373"/>
    <w:rsid w:val="000D2699"/>
    <w:rsid w:val="000D2817"/>
    <w:rsid w:val="000D31D2"/>
    <w:rsid w:val="000D49E5"/>
    <w:rsid w:val="000D678C"/>
    <w:rsid w:val="000D739A"/>
    <w:rsid w:val="000E3687"/>
    <w:rsid w:val="000E5A03"/>
    <w:rsid w:val="000F3AB2"/>
    <w:rsid w:val="000F3D84"/>
    <w:rsid w:val="000F726A"/>
    <w:rsid w:val="00101BCD"/>
    <w:rsid w:val="00102771"/>
    <w:rsid w:val="00105548"/>
    <w:rsid w:val="001065FC"/>
    <w:rsid w:val="0011080D"/>
    <w:rsid w:val="00115E41"/>
    <w:rsid w:val="00127561"/>
    <w:rsid w:val="001304A2"/>
    <w:rsid w:val="00130CE2"/>
    <w:rsid w:val="00132B23"/>
    <w:rsid w:val="00140B76"/>
    <w:rsid w:val="00141A87"/>
    <w:rsid w:val="001474B0"/>
    <w:rsid w:val="00153CD4"/>
    <w:rsid w:val="001548B7"/>
    <w:rsid w:val="0016358B"/>
    <w:rsid w:val="0016570E"/>
    <w:rsid w:val="00166777"/>
    <w:rsid w:val="00170D4B"/>
    <w:rsid w:val="00181D7B"/>
    <w:rsid w:val="00182EAE"/>
    <w:rsid w:val="00184C69"/>
    <w:rsid w:val="0019071E"/>
    <w:rsid w:val="001937A6"/>
    <w:rsid w:val="0019631B"/>
    <w:rsid w:val="00196A9D"/>
    <w:rsid w:val="001A1FC8"/>
    <w:rsid w:val="001A2DE5"/>
    <w:rsid w:val="001A3517"/>
    <w:rsid w:val="001A51FD"/>
    <w:rsid w:val="001B06A3"/>
    <w:rsid w:val="001B6567"/>
    <w:rsid w:val="001B695D"/>
    <w:rsid w:val="001D3B4A"/>
    <w:rsid w:val="001D3F59"/>
    <w:rsid w:val="001E16AD"/>
    <w:rsid w:val="001E4221"/>
    <w:rsid w:val="001F2B25"/>
    <w:rsid w:val="001F491E"/>
    <w:rsid w:val="001F6380"/>
    <w:rsid w:val="001F6A63"/>
    <w:rsid w:val="001F6CF5"/>
    <w:rsid w:val="001F71E8"/>
    <w:rsid w:val="00202D49"/>
    <w:rsid w:val="00206BEF"/>
    <w:rsid w:val="002071FE"/>
    <w:rsid w:val="0021384D"/>
    <w:rsid w:val="002145C3"/>
    <w:rsid w:val="00221C4B"/>
    <w:rsid w:val="00234404"/>
    <w:rsid w:val="00234645"/>
    <w:rsid w:val="00235DAC"/>
    <w:rsid w:val="002370B2"/>
    <w:rsid w:val="00241068"/>
    <w:rsid w:val="002438BF"/>
    <w:rsid w:val="00246948"/>
    <w:rsid w:val="00265BC7"/>
    <w:rsid w:val="002734F9"/>
    <w:rsid w:val="002750CA"/>
    <w:rsid w:val="00281EBB"/>
    <w:rsid w:val="002828BB"/>
    <w:rsid w:val="00291F44"/>
    <w:rsid w:val="002930A8"/>
    <w:rsid w:val="0029689E"/>
    <w:rsid w:val="002A2E69"/>
    <w:rsid w:val="002B5339"/>
    <w:rsid w:val="002B5460"/>
    <w:rsid w:val="002B7832"/>
    <w:rsid w:val="002C0459"/>
    <w:rsid w:val="002C3667"/>
    <w:rsid w:val="002C5CE4"/>
    <w:rsid w:val="002D19AC"/>
    <w:rsid w:val="002D43C9"/>
    <w:rsid w:val="002E13A3"/>
    <w:rsid w:val="002E66B6"/>
    <w:rsid w:val="002E75CC"/>
    <w:rsid w:val="002F6022"/>
    <w:rsid w:val="00305EB4"/>
    <w:rsid w:val="00314D2D"/>
    <w:rsid w:val="00316179"/>
    <w:rsid w:val="00321067"/>
    <w:rsid w:val="00325B7E"/>
    <w:rsid w:val="00325C1D"/>
    <w:rsid w:val="00332030"/>
    <w:rsid w:val="00340971"/>
    <w:rsid w:val="003419D4"/>
    <w:rsid w:val="00341F16"/>
    <w:rsid w:val="003450F3"/>
    <w:rsid w:val="0034713C"/>
    <w:rsid w:val="00355971"/>
    <w:rsid w:val="00363552"/>
    <w:rsid w:val="00363995"/>
    <w:rsid w:val="0037394F"/>
    <w:rsid w:val="00373CC2"/>
    <w:rsid w:val="003748A8"/>
    <w:rsid w:val="003763BB"/>
    <w:rsid w:val="00376A5F"/>
    <w:rsid w:val="00383D2D"/>
    <w:rsid w:val="00390DE3"/>
    <w:rsid w:val="003911FE"/>
    <w:rsid w:val="00393236"/>
    <w:rsid w:val="00395833"/>
    <w:rsid w:val="0039741A"/>
    <w:rsid w:val="003A14CF"/>
    <w:rsid w:val="003A6D33"/>
    <w:rsid w:val="003B2362"/>
    <w:rsid w:val="003B50B9"/>
    <w:rsid w:val="003B6D2D"/>
    <w:rsid w:val="003B7134"/>
    <w:rsid w:val="003C0336"/>
    <w:rsid w:val="003C3E41"/>
    <w:rsid w:val="003C5626"/>
    <w:rsid w:val="003D1BD0"/>
    <w:rsid w:val="003D3B6C"/>
    <w:rsid w:val="003D58B1"/>
    <w:rsid w:val="003D70D3"/>
    <w:rsid w:val="003E04D4"/>
    <w:rsid w:val="003E22FA"/>
    <w:rsid w:val="003E41DA"/>
    <w:rsid w:val="003F0F87"/>
    <w:rsid w:val="003F2EE0"/>
    <w:rsid w:val="003F2EEB"/>
    <w:rsid w:val="004069BE"/>
    <w:rsid w:val="004166AD"/>
    <w:rsid w:val="00421B4E"/>
    <w:rsid w:val="00426BA1"/>
    <w:rsid w:val="00433061"/>
    <w:rsid w:val="00437AFF"/>
    <w:rsid w:val="00443A0E"/>
    <w:rsid w:val="004476AA"/>
    <w:rsid w:val="0045034B"/>
    <w:rsid w:val="00451142"/>
    <w:rsid w:val="00457A5B"/>
    <w:rsid w:val="0046268E"/>
    <w:rsid w:val="00463925"/>
    <w:rsid w:val="004677A9"/>
    <w:rsid w:val="00467C00"/>
    <w:rsid w:val="00467C5F"/>
    <w:rsid w:val="00477F2A"/>
    <w:rsid w:val="00485E36"/>
    <w:rsid w:val="00487E7E"/>
    <w:rsid w:val="0049150D"/>
    <w:rsid w:val="004946B6"/>
    <w:rsid w:val="00497B50"/>
    <w:rsid w:val="00497C9F"/>
    <w:rsid w:val="004A3FA2"/>
    <w:rsid w:val="004A5041"/>
    <w:rsid w:val="004A5149"/>
    <w:rsid w:val="004A64F9"/>
    <w:rsid w:val="004B228B"/>
    <w:rsid w:val="004B2E71"/>
    <w:rsid w:val="004B6170"/>
    <w:rsid w:val="004B6AA4"/>
    <w:rsid w:val="004C121E"/>
    <w:rsid w:val="004C1AA1"/>
    <w:rsid w:val="004D380A"/>
    <w:rsid w:val="004D6179"/>
    <w:rsid w:val="004D679C"/>
    <w:rsid w:val="004E122B"/>
    <w:rsid w:val="004E777F"/>
    <w:rsid w:val="004E7882"/>
    <w:rsid w:val="004F47A0"/>
    <w:rsid w:val="004F70BC"/>
    <w:rsid w:val="00500736"/>
    <w:rsid w:val="005056CE"/>
    <w:rsid w:val="0051267A"/>
    <w:rsid w:val="005215E4"/>
    <w:rsid w:val="00521A97"/>
    <w:rsid w:val="00522753"/>
    <w:rsid w:val="00522FB2"/>
    <w:rsid w:val="00534B79"/>
    <w:rsid w:val="00540301"/>
    <w:rsid w:val="005655CD"/>
    <w:rsid w:val="00567DE7"/>
    <w:rsid w:val="00567F2F"/>
    <w:rsid w:val="00570FD4"/>
    <w:rsid w:val="00572602"/>
    <w:rsid w:val="005773E2"/>
    <w:rsid w:val="00581D5A"/>
    <w:rsid w:val="005872E7"/>
    <w:rsid w:val="00592A6F"/>
    <w:rsid w:val="00594E48"/>
    <w:rsid w:val="005975B2"/>
    <w:rsid w:val="005A5A4B"/>
    <w:rsid w:val="005C25DB"/>
    <w:rsid w:val="005C368D"/>
    <w:rsid w:val="005C3FF1"/>
    <w:rsid w:val="005C438C"/>
    <w:rsid w:val="005C4AA2"/>
    <w:rsid w:val="005C4D7F"/>
    <w:rsid w:val="005D0DD0"/>
    <w:rsid w:val="005D78B5"/>
    <w:rsid w:val="005E558B"/>
    <w:rsid w:val="005E64F9"/>
    <w:rsid w:val="005F3548"/>
    <w:rsid w:val="005F4109"/>
    <w:rsid w:val="005F503A"/>
    <w:rsid w:val="00600110"/>
    <w:rsid w:val="006009CA"/>
    <w:rsid w:val="00600E9B"/>
    <w:rsid w:val="00611AD4"/>
    <w:rsid w:val="00613033"/>
    <w:rsid w:val="006176AC"/>
    <w:rsid w:val="00622CC8"/>
    <w:rsid w:val="0062346C"/>
    <w:rsid w:val="0063232D"/>
    <w:rsid w:val="0063412F"/>
    <w:rsid w:val="00643CA1"/>
    <w:rsid w:val="0065333D"/>
    <w:rsid w:val="00654AFD"/>
    <w:rsid w:val="00656F3A"/>
    <w:rsid w:val="00657A9E"/>
    <w:rsid w:val="00663FC2"/>
    <w:rsid w:val="00676A52"/>
    <w:rsid w:val="00680268"/>
    <w:rsid w:val="006802CF"/>
    <w:rsid w:val="00680348"/>
    <w:rsid w:val="00683F45"/>
    <w:rsid w:val="006863D2"/>
    <w:rsid w:val="00690A89"/>
    <w:rsid w:val="00693522"/>
    <w:rsid w:val="00697AD4"/>
    <w:rsid w:val="006A5981"/>
    <w:rsid w:val="006B6D26"/>
    <w:rsid w:val="006B763D"/>
    <w:rsid w:val="006C0569"/>
    <w:rsid w:val="006C2698"/>
    <w:rsid w:val="006C32FC"/>
    <w:rsid w:val="006C535A"/>
    <w:rsid w:val="006C73EE"/>
    <w:rsid w:val="006D47A6"/>
    <w:rsid w:val="006D545A"/>
    <w:rsid w:val="006F1C5E"/>
    <w:rsid w:val="006F3452"/>
    <w:rsid w:val="006F4B5C"/>
    <w:rsid w:val="00700BEE"/>
    <w:rsid w:val="00703CC7"/>
    <w:rsid w:val="007075B7"/>
    <w:rsid w:val="00712331"/>
    <w:rsid w:val="007219E9"/>
    <w:rsid w:val="00721A10"/>
    <w:rsid w:val="00722603"/>
    <w:rsid w:val="0072418A"/>
    <w:rsid w:val="00724760"/>
    <w:rsid w:val="00726BF1"/>
    <w:rsid w:val="0073004C"/>
    <w:rsid w:val="007312EF"/>
    <w:rsid w:val="00731E60"/>
    <w:rsid w:val="00733619"/>
    <w:rsid w:val="00734B20"/>
    <w:rsid w:val="00741DAE"/>
    <w:rsid w:val="0074208C"/>
    <w:rsid w:val="00753EDD"/>
    <w:rsid w:val="007552B3"/>
    <w:rsid w:val="0075576B"/>
    <w:rsid w:val="007577D3"/>
    <w:rsid w:val="007617C8"/>
    <w:rsid w:val="007700D2"/>
    <w:rsid w:val="007838CF"/>
    <w:rsid w:val="0079148D"/>
    <w:rsid w:val="00794754"/>
    <w:rsid w:val="0079589A"/>
    <w:rsid w:val="00796C84"/>
    <w:rsid w:val="00797184"/>
    <w:rsid w:val="007A0E8D"/>
    <w:rsid w:val="007B480E"/>
    <w:rsid w:val="007B5D92"/>
    <w:rsid w:val="007C138D"/>
    <w:rsid w:val="007C275B"/>
    <w:rsid w:val="007C4D07"/>
    <w:rsid w:val="007C4F9F"/>
    <w:rsid w:val="007D10E8"/>
    <w:rsid w:val="007D21C4"/>
    <w:rsid w:val="007D27B5"/>
    <w:rsid w:val="007E602F"/>
    <w:rsid w:val="007F0908"/>
    <w:rsid w:val="007F739C"/>
    <w:rsid w:val="00810BB7"/>
    <w:rsid w:val="0081437C"/>
    <w:rsid w:val="008170F7"/>
    <w:rsid w:val="008209DC"/>
    <w:rsid w:val="00826ED7"/>
    <w:rsid w:val="0083218F"/>
    <w:rsid w:val="00832411"/>
    <w:rsid w:val="00833B88"/>
    <w:rsid w:val="00835FDA"/>
    <w:rsid w:val="0084011B"/>
    <w:rsid w:val="00844F36"/>
    <w:rsid w:val="00845569"/>
    <w:rsid w:val="0085334F"/>
    <w:rsid w:val="008616C1"/>
    <w:rsid w:val="00861823"/>
    <w:rsid w:val="0086444F"/>
    <w:rsid w:val="008673C2"/>
    <w:rsid w:val="00867FFB"/>
    <w:rsid w:val="0087026F"/>
    <w:rsid w:val="00874311"/>
    <w:rsid w:val="00884E79"/>
    <w:rsid w:val="008939F8"/>
    <w:rsid w:val="0089453E"/>
    <w:rsid w:val="008947D5"/>
    <w:rsid w:val="008A718E"/>
    <w:rsid w:val="008A726F"/>
    <w:rsid w:val="008B1085"/>
    <w:rsid w:val="008B147F"/>
    <w:rsid w:val="008B26B6"/>
    <w:rsid w:val="008B77E5"/>
    <w:rsid w:val="008C7F31"/>
    <w:rsid w:val="008D09E5"/>
    <w:rsid w:val="008D1AF8"/>
    <w:rsid w:val="008D4876"/>
    <w:rsid w:val="008E6021"/>
    <w:rsid w:val="008F104A"/>
    <w:rsid w:val="00902B34"/>
    <w:rsid w:val="00903857"/>
    <w:rsid w:val="00905FB5"/>
    <w:rsid w:val="00913EEA"/>
    <w:rsid w:val="00923FF8"/>
    <w:rsid w:val="00931D65"/>
    <w:rsid w:val="00950D64"/>
    <w:rsid w:val="00951948"/>
    <w:rsid w:val="00954F57"/>
    <w:rsid w:val="00960B1B"/>
    <w:rsid w:val="00960EF3"/>
    <w:rsid w:val="00961C5A"/>
    <w:rsid w:val="00963C66"/>
    <w:rsid w:val="0096693D"/>
    <w:rsid w:val="0097157A"/>
    <w:rsid w:val="00973E52"/>
    <w:rsid w:val="00981BAF"/>
    <w:rsid w:val="00984DF0"/>
    <w:rsid w:val="0098533F"/>
    <w:rsid w:val="00985418"/>
    <w:rsid w:val="00986D50"/>
    <w:rsid w:val="009874E4"/>
    <w:rsid w:val="00990474"/>
    <w:rsid w:val="00992BD8"/>
    <w:rsid w:val="009A3E46"/>
    <w:rsid w:val="009A7322"/>
    <w:rsid w:val="009B19ED"/>
    <w:rsid w:val="009B262F"/>
    <w:rsid w:val="009B3D6F"/>
    <w:rsid w:val="009B72E7"/>
    <w:rsid w:val="009B79F6"/>
    <w:rsid w:val="009C0D43"/>
    <w:rsid w:val="009C0F43"/>
    <w:rsid w:val="009C12C8"/>
    <w:rsid w:val="009C3013"/>
    <w:rsid w:val="009D3B52"/>
    <w:rsid w:val="009E219F"/>
    <w:rsid w:val="009E5B16"/>
    <w:rsid w:val="009F0BD2"/>
    <w:rsid w:val="009F7DD6"/>
    <w:rsid w:val="00A00DDC"/>
    <w:rsid w:val="00A068CC"/>
    <w:rsid w:val="00A07CFE"/>
    <w:rsid w:val="00A23A3C"/>
    <w:rsid w:val="00A23B43"/>
    <w:rsid w:val="00A336CD"/>
    <w:rsid w:val="00A37688"/>
    <w:rsid w:val="00A43067"/>
    <w:rsid w:val="00A44F6F"/>
    <w:rsid w:val="00A46B89"/>
    <w:rsid w:val="00A47A72"/>
    <w:rsid w:val="00A51C5C"/>
    <w:rsid w:val="00A545F9"/>
    <w:rsid w:val="00A60296"/>
    <w:rsid w:val="00A67CBB"/>
    <w:rsid w:val="00A74C1E"/>
    <w:rsid w:val="00A81446"/>
    <w:rsid w:val="00A829C8"/>
    <w:rsid w:val="00A840FC"/>
    <w:rsid w:val="00A85FE6"/>
    <w:rsid w:val="00A87AA4"/>
    <w:rsid w:val="00AA4FF3"/>
    <w:rsid w:val="00AB2D9D"/>
    <w:rsid w:val="00AB6297"/>
    <w:rsid w:val="00AC6693"/>
    <w:rsid w:val="00AD0FFF"/>
    <w:rsid w:val="00AD11F8"/>
    <w:rsid w:val="00AD50BD"/>
    <w:rsid w:val="00AE0BB3"/>
    <w:rsid w:val="00AE0FCC"/>
    <w:rsid w:val="00AE6A88"/>
    <w:rsid w:val="00AF02CF"/>
    <w:rsid w:val="00AF08D5"/>
    <w:rsid w:val="00AF5370"/>
    <w:rsid w:val="00AF5973"/>
    <w:rsid w:val="00AF5D87"/>
    <w:rsid w:val="00AF6FD8"/>
    <w:rsid w:val="00AF7A24"/>
    <w:rsid w:val="00B00543"/>
    <w:rsid w:val="00B00584"/>
    <w:rsid w:val="00B0252F"/>
    <w:rsid w:val="00B14257"/>
    <w:rsid w:val="00B15B4B"/>
    <w:rsid w:val="00B17B52"/>
    <w:rsid w:val="00B20461"/>
    <w:rsid w:val="00B22572"/>
    <w:rsid w:val="00B23C51"/>
    <w:rsid w:val="00B326D7"/>
    <w:rsid w:val="00B43CA8"/>
    <w:rsid w:val="00B46A77"/>
    <w:rsid w:val="00B52CF8"/>
    <w:rsid w:val="00B662C3"/>
    <w:rsid w:val="00B67EA0"/>
    <w:rsid w:val="00B73C23"/>
    <w:rsid w:val="00B84040"/>
    <w:rsid w:val="00B84F8E"/>
    <w:rsid w:val="00B85243"/>
    <w:rsid w:val="00B9020D"/>
    <w:rsid w:val="00B90EBE"/>
    <w:rsid w:val="00B917A0"/>
    <w:rsid w:val="00B94E1E"/>
    <w:rsid w:val="00B973AA"/>
    <w:rsid w:val="00BA3E82"/>
    <w:rsid w:val="00BB311B"/>
    <w:rsid w:val="00BB41B5"/>
    <w:rsid w:val="00BB5FC7"/>
    <w:rsid w:val="00BD047F"/>
    <w:rsid w:val="00BD1C72"/>
    <w:rsid w:val="00BD268E"/>
    <w:rsid w:val="00BE017C"/>
    <w:rsid w:val="00BE3FC2"/>
    <w:rsid w:val="00BF1D4D"/>
    <w:rsid w:val="00BF3187"/>
    <w:rsid w:val="00BF391B"/>
    <w:rsid w:val="00BF52EA"/>
    <w:rsid w:val="00BF6625"/>
    <w:rsid w:val="00C1041C"/>
    <w:rsid w:val="00C1547C"/>
    <w:rsid w:val="00C1596C"/>
    <w:rsid w:val="00C22462"/>
    <w:rsid w:val="00C2467C"/>
    <w:rsid w:val="00C431C7"/>
    <w:rsid w:val="00C44566"/>
    <w:rsid w:val="00C44761"/>
    <w:rsid w:val="00C44DFB"/>
    <w:rsid w:val="00C45974"/>
    <w:rsid w:val="00C51B8D"/>
    <w:rsid w:val="00C52CCD"/>
    <w:rsid w:val="00C5355A"/>
    <w:rsid w:val="00C654BC"/>
    <w:rsid w:val="00C73A5E"/>
    <w:rsid w:val="00C77BDC"/>
    <w:rsid w:val="00C87736"/>
    <w:rsid w:val="00C94D18"/>
    <w:rsid w:val="00CA0D91"/>
    <w:rsid w:val="00CA4395"/>
    <w:rsid w:val="00CB6968"/>
    <w:rsid w:val="00CC352D"/>
    <w:rsid w:val="00CE6E0C"/>
    <w:rsid w:val="00CF0A77"/>
    <w:rsid w:val="00CF4224"/>
    <w:rsid w:val="00CF7EE6"/>
    <w:rsid w:val="00D01177"/>
    <w:rsid w:val="00D05AF1"/>
    <w:rsid w:val="00D06AC8"/>
    <w:rsid w:val="00D06F4E"/>
    <w:rsid w:val="00D10EAB"/>
    <w:rsid w:val="00D16615"/>
    <w:rsid w:val="00D1715D"/>
    <w:rsid w:val="00D17679"/>
    <w:rsid w:val="00D265D2"/>
    <w:rsid w:val="00D2753F"/>
    <w:rsid w:val="00D308A0"/>
    <w:rsid w:val="00D30F83"/>
    <w:rsid w:val="00D31B1E"/>
    <w:rsid w:val="00D344C5"/>
    <w:rsid w:val="00D403DB"/>
    <w:rsid w:val="00D45F46"/>
    <w:rsid w:val="00D4640C"/>
    <w:rsid w:val="00D47633"/>
    <w:rsid w:val="00D5050E"/>
    <w:rsid w:val="00D50A6D"/>
    <w:rsid w:val="00D50B05"/>
    <w:rsid w:val="00D50CC7"/>
    <w:rsid w:val="00D53480"/>
    <w:rsid w:val="00D53D8D"/>
    <w:rsid w:val="00D5587D"/>
    <w:rsid w:val="00D572F2"/>
    <w:rsid w:val="00D57D01"/>
    <w:rsid w:val="00D600A0"/>
    <w:rsid w:val="00D6628B"/>
    <w:rsid w:val="00D662E9"/>
    <w:rsid w:val="00D66DE3"/>
    <w:rsid w:val="00D72909"/>
    <w:rsid w:val="00D73763"/>
    <w:rsid w:val="00D74626"/>
    <w:rsid w:val="00D762BB"/>
    <w:rsid w:val="00D81F40"/>
    <w:rsid w:val="00DA1F55"/>
    <w:rsid w:val="00DA283C"/>
    <w:rsid w:val="00DA341D"/>
    <w:rsid w:val="00DB0E51"/>
    <w:rsid w:val="00DB38B6"/>
    <w:rsid w:val="00DB38E1"/>
    <w:rsid w:val="00DB516E"/>
    <w:rsid w:val="00DC2C8C"/>
    <w:rsid w:val="00DE025C"/>
    <w:rsid w:val="00DE0847"/>
    <w:rsid w:val="00DE672E"/>
    <w:rsid w:val="00DF17A1"/>
    <w:rsid w:val="00DF1D8B"/>
    <w:rsid w:val="00DF379B"/>
    <w:rsid w:val="00DF4D40"/>
    <w:rsid w:val="00DF73D6"/>
    <w:rsid w:val="00E07AE9"/>
    <w:rsid w:val="00E12730"/>
    <w:rsid w:val="00E13B9C"/>
    <w:rsid w:val="00E216EE"/>
    <w:rsid w:val="00E23AFA"/>
    <w:rsid w:val="00E27C2D"/>
    <w:rsid w:val="00E3403A"/>
    <w:rsid w:val="00E34CD0"/>
    <w:rsid w:val="00E35235"/>
    <w:rsid w:val="00E36A21"/>
    <w:rsid w:val="00E36A8D"/>
    <w:rsid w:val="00E41356"/>
    <w:rsid w:val="00E472A8"/>
    <w:rsid w:val="00E47D8E"/>
    <w:rsid w:val="00E52545"/>
    <w:rsid w:val="00E56656"/>
    <w:rsid w:val="00E60727"/>
    <w:rsid w:val="00E6425B"/>
    <w:rsid w:val="00E6512D"/>
    <w:rsid w:val="00E71587"/>
    <w:rsid w:val="00E7182F"/>
    <w:rsid w:val="00E723F8"/>
    <w:rsid w:val="00EA055A"/>
    <w:rsid w:val="00EA242A"/>
    <w:rsid w:val="00EA299F"/>
    <w:rsid w:val="00EA499C"/>
    <w:rsid w:val="00EB4C1D"/>
    <w:rsid w:val="00EC00F3"/>
    <w:rsid w:val="00EC059F"/>
    <w:rsid w:val="00EC4784"/>
    <w:rsid w:val="00EC6ED2"/>
    <w:rsid w:val="00EC7570"/>
    <w:rsid w:val="00ED216E"/>
    <w:rsid w:val="00ED6F73"/>
    <w:rsid w:val="00EE006A"/>
    <w:rsid w:val="00EE2DC8"/>
    <w:rsid w:val="00EE3541"/>
    <w:rsid w:val="00EE5128"/>
    <w:rsid w:val="00EF0A83"/>
    <w:rsid w:val="00EF148F"/>
    <w:rsid w:val="00EF5143"/>
    <w:rsid w:val="00EF6ADD"/>
    <w:rsid w:val="00F0396A"/>
    <w:rsid w:val="00F041FB"/>
    <w:rsid w:val="00F05FA3"/>
    <w:rsid w:val="00F21379"/>
    <w:rsid w:val="00F32DC6"/>
    <w:rsid w:val="00F33C6C"/>
    <w:rsid w:val="00F34238"/>
    <w:rsid w:val="00F3556C"/>
    <w:rsid w:val="00F35B3B"/>
    <w:rsid w:val="00F36CB6"/>
    <w:rsid w:val="00F40DF7"/>
    <w:rsid w:val="00F50B4E"/>
    <w:rsid w:val="00F51763"/>
    <w:rsid w:val="00F61632"/>
    <w:rsid w:val="00F77886"/>
    <w:rsid w:val="00F77A1D"/>
    <w:rsid w:val="00F874DD"/>
    <w:rsid w:val="00F97509"/>
    <w:rsid w:val="00FB0478"/>
    <w:rsid w:val="00FB1A8B"/>
    <w:rsid w:val="00FB3059"/>
    <w:rsid w:val="00FB3A52"/>
    <w:rsid w:val="00FB6381"/>
    <w:rsid w:val="00FC093C"/>
    <w:rsid w:val="00FC6BF7"/>
    <w:rsid w:val="00FD30AC"/>
    <w:rsid w:val="00FE2BFC"/>
    <w:rsid w:val="00FE3E2A"/>
    <w:rsid w:val="00FE47D9"/>
    <w:rsid w:val="00FE5C6D"/>
    <w:rsid w:val="00FF1616"/>
    <w:rsid w:val="00FF2931"/>
    <w:rsid w:val="1ADF3C57"/>
    <w:rsid w:val="324A4B18"/>
    <w:rsid w:val="655E025D"/>
    <w:rsid w:val="674706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2359E"/>
  <w15:chartTrackingRefBased/>
  <w15:docId w15:val="{BBD07E39-C25E-41F4-82F4-BF1D4F70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B88"/>
    <w:rPr>
      <w:rFonts w:ascii="Arial" w:hAnsi="Arial"/>
      <w:sz w:val="20"/>
    </w:rPr>
  </w:style>
  <w:style w:type="paragraph" w:styleId="berschrift1">
    <w:name w:val="heading 1"/>
    <w:basedOn w:val="Standard"/>
    <w:next w:val="Standard"/>
    <w:link w:val="berschrift1Zchn"/>
    <w:uiPriority w:val="9"/>
    <w:qFormat/>
    <w:rsid w:val="003A14CF"/>
    <w:pPr>
      <w:keepNext/>
      <w:keepLines/>
      <w:numPr>
        <w:numId w:val="4"/>
      </w:numPr>
      <w:spacing w:before="360" w:after="360"/>
      <w:outlineLvl w:val="0"/>
    </w:pPr>
    <w:rPr>
      <w:rFonts w:eastAsiaTheme="majorEastAsia" w:cstheme="majorBidi"/>
      <w:b/>
      <w:bCs/>
      <w:sz w:val="32"/>
      <w:szCs w:val="40"/>
    </w:rPr>
  </w:style>
  <w:style w:type="paragraph" w:styleId="berschrift2">
    <w:name w:val="heading 2"/>
    <w:basedOn w:val="berschrift1"/>
    <w:next w:val="Standard"/>
    <w:link w:val="berschrift2Zchn"/>
    <w:autoRedefine/>
    <w:uiPriority w:val="9"/>
    <w:unhideWhenUsed/>
    <w:qFormat/>
    <w:rsid w:val="008D1AF8"/>
    <w:pPr>
      <w:numPr>
        <w:ilvl w:val="1"/>
      </w:numPr>
      <w:spacing w:before="640" w:after="160"/>
      <w:ind w:left="567"/>
      <w:outlineLvl w:val="1"/>
    </w:pPr>
    <w:rPr>
      <w:sz w:val="24"/>
      <w:szCs w:val="32"/>
    </w:rPr>
  </w:style>
  <w:style w:type="paragraph" w:styleId="berschrift3">
    <w:name w:val="heading 3"/>
    <w:basedOn w:val="berschrift2"/>
    <w:next w:val="berschrift2"/>
    <w:link w:val="berschrift3Zchn"/>
    <w:uiPriority w:val="9"/>
    <w:unhideWhenUsed/>
    <w:qFormat/>
    <w:rsid w:val="003763BB"/>
    <w:pPr>
      <w:numPr>
        <w:ilvl w:val="2"/>
      </w:numPr>
      <w:spacing w:before="360" w:after="80"/>
      <w:ind w:left="709" w:hanging="709"/>
      <w:outlineLvl w:val="2"/>
    </w:pPr>
    <w:rPr>
      <w:color w:val="000000" w:themeColor="text1"/>
      <w:sz w:val="22"/>
      <w:szCs w:val="28"/>
    </w:rPr>
  </w:style>
  <w:style w:type="paragraph" w:styleId="berschrift4">
    <w:name w:val="heading 4"/>
    <w:basedOn w:val="Standard"/>
    <w:next w:val="Standard"/>
    <w:link w:val="berschrift4Zchn"/>
    <w:uiPriority w:val="9"/>
    <w:semiHidden/>
    <w:unhideWhenUsed/>
    <w:qFormat/>
    <w:rsid w:val="00A43067"/>
    <w:pPr>
      <w:keepNext/>
      <w:keepLines/>
      <w:numPr>
        <w:ilvl w:val="3"/>
        <w:numId w:val="4"/>
      </w:numPr>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43067"/>
    <w:pPr>
      <w:keepNext/>
      <w:keepLines/>
      <w:numPr>
        <w:ilvl w:val="4"/>
        <w:numId w:val="4"/>
      </w:numPr>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43067"/>
    <w:pPr>
      <w:keepNext/>
      <w:keepLines/>
      <w:numPr>
        <w:ilvl w:val="5"/>
        <w:numId w:val="4"/>
      </w:numPr>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43067"/>
    <w:pPr>
      <w:keepNext/>
      <w:keepLines/>
      <w:numPr>
        <w:ilvl w:val="6"/>
        <w:numId w:val="4"/>
      </w:numPr>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43067"/>
    <w:pPr>
      <w:keepNext/>
      <w:keepLines/>
      <w:numPr>
        <w:ilvl w:val="7"/>
        <w:numId w:val="4"/>
      </w:numPr>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43067"/>
    <w:pPr>
      <w:keepNext/>
      <w:keepLines/>
      <w:numPr>
        <w:ilvl w:val="8"/>
        <w:numId w:val="4"/>
      </w:numPr>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14CF"/>
    <w:rPr>
      <w:rFonts w:ascii="Arial" w:eastAsiaTheme="majorEastAsia" w:hAnsi="Arial" w:cstheme="majorBidi"/>
      <w:b/>
      <w:bCs/>
      <w:sz w:val="32"/>
      <w:szCs w:val="40"/>
    </w:rPr>
  </w:style>
  <w:style w:type="character" w:customStyle="1" w:styleId="berschrift2Zchn">
    <w:name w:val="Überschrift 2 Zchn"/>
    <w:basedOn w:val="Absatz-Standardschriftart"/>
    <w:link w:val="berschrift2"/>
    <w:uiPriority w:val="9"/>
    <w:rsid w:val="008D1AF8"/>
    <w:rPr>
      <w:rFonts w:ascii="Arial" w:eastAsiaTheme="majorEastAsia" w:hAnsi="Arial" w:cstheme="majorBidi"/>
      <w:b/>
      <w:bCs/>
      <w:sz w:val="24"/>
      <w:szCs w:val="32"/>
    </w:rPr>
  </w:style>
  <w:style w:type="character" w:customStyle="1" w:styleId="berschrift3Zchn">
    <w:name w:val="Überschrift 3 Zchn"/>
    <w:basedOn w:val="Absatz-Standardschriftart"/>
    <w:link w:val="berschrift3"/>
    <w:uiPriority w:val="9"/>
    <w:rsid w:val="003763BB"/>
    <w:rPr>
      <w:rFonts w:ascii="Arial" w:eastAsiaTheme="majorEastAsia" w:hAnsi="Arial" w:cstheme="majorBidi"/>
      <w:b/>
      <w:bCs/>
      <w:color w:val="000000" w:themeColor="text1"/>
      <w:szCs w:val="28"/>
    </w:rPr>
  </w:style>
  <w:style w:type="character" w:customStyle="1" w:styleId="berschrift4Zchn">
    <w:name w:val="Überschrift 4 Zchn"/>
    <w:basedOn w:val="Absatz-Standardschriftart"/>
    <w:link w:val="berschrift4"/>
    <w:uiPriority w:val="9"/>
    <w:semiHidden/>
    <w:rsid w:val="00A4306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4306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4306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4306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4306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43067"/>
    <w:rPr>
      <w:rFonts w:eastAsiaTheme="majorEastAsia" w:cstheme="majorBidi"/>
      <w:color w:val="272727" w:themeColor="text1" w:themeTint="D8"/>
    </w:rPr>
  </w:style>
  <w:style w:type="paragraph" w:styleId="Titel">
    <w:name w:val="Title"/>
    <w:basedOn w:val="Standard"/>
    <w:next w:val="Standard"/>
    <w:link w:val="TitelZchn"/>
    <w:uiPriority w:val="10"/>
    <w:qFormat/>
    <w:rsid w:val="004B6AA4"/>
    <w:pPr>
      <w:spacing w:before="320"/>
    </w:pPr>
    <w:rPr>
      <w:rFonts w:cs="Arial"/>
      <w:b/>
      <w:bCs/>
      <w:sz w:val="22"/>
      <w:szCs w:val="24"/>
    </w:rPr>
  </w:style>
  <w:style w:type="character" w:customStyle="1" w:styleId="TitelZchn">
    <w:name w:val="Titel Zchn"/>
    <w:basedOn w:val="Absatz-Standardschriftart"/>
    <w:link w:val="Titel"/>
    <w:uiPriority w:val="10"/>
    <w:rsid w:val="004B6AA4"/>
    <w:rPr>
      <w:rFonts w:ascii="Arial" w:hAnsi="Arial" w:cs="Arial"/>
      <w:b/>
      <w:bCs/>
      <w:szCs w:val="24"/>
    </w:rPr>
  </w:style>
  <w:style w:type="paragraph" w:styleId="Untertitel">
    <w:name w:val="Subtitle"/>
    <w:basedOn w:val="Standard"/>
    <w:next w:val="Standard"/>
    <w:link w:val="UntertitelZchn"/>
    <w:uiPriority w:val="11"/>
    <w:qFormat/>
    <w:rsid w:val="00A4306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4306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4306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43067"/>
    <w:rPr>
      <w:i/>
      <w:iCs/>
      <w:color w:val="404040" w:themeColor="text1" w:themeTint="BF"/>
    </w:rPr>
  </w:style>
  <w:style w:type="paragraph" w:styleId="Listenabsatz">
    <w:name w:val="List Paragraph"/>
    <w:basedOn w:val="Standard"/>
    <w:uiPriority w:val="34"/>
    <w:qFormat/>
    <w:rsid w:val="00A43067"/>
    <w:pPr>
      <w:ind w:left="720"/>
      <w:contextualSpacing/>
    </w:pPr>
  </w:style>
  <w:style w:type="character" w:styleId="IntensiveHervorhebung">
    <w:name w:val="Intense Emphasis"/>
    <w:basedOn w:val="Absatz-Standardschriftart"/>
    <w:uiPriority w:val="21"/>
    <w:qFormat/>
    <w:rsid w:val="00A43067"/>
    <w:rPr>
      <w:i/>
      <w:iCs/>
      <w:color w:val="0F4761" w:themeColor="accent1" w:themeShade="BF"/>
    </w:rPr>
  </w:style>
  <w:style w:type="paragraph" w:styleId="IntensivesZitat">
    <w:name w:val="Intense Quote"/>
    <w:basedOn w:val="Standard"/>
    <w:next w:val="Standard"/>
    <w:link w:val="IntensivesZitatZchn"/>
    <w:uiPriority w:val="30"/>
    <w:qFormat/>
    <w:rsid w:val="00A43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43067"/>
    <w:rPr>
      <w:i/>
      <w:iCs/>
      <w:color w:val="0F4761" w:themeColor="accent1" w:themeShade="BF"/>
    </w:rPr>
  </w:style>
  <w:style w:type="character" w:styleId="IntensiverVerweis">
    <w:name w:val="Intense Reference"/>
    <w:basedOn w:val="Absatz-Standardschriftart"/>
    <w:uiPriority w:val="32"/>
    <w:qFormat/>
    <w:rsid w:val="00A43067"/>
    <w:rPr>
      <w:b/>
      <w:bCs/>
      <w:smallCaps/>
      <w:color w:val="0F4761" w:themeColor="accent1" w:themeShade="BF"/>
      <w:spacing w:val="5"/>
    </w:rPr>
  </w:style>
  <w:style w:type="character" w:styleId="Hyperlink">
    <w:name w:val="Hyperlink"/>
    <w:basedOn w:val="Absatz-Standardschriftart"/>
    <w:uiPriority w:val="99"/>
    <w:unhideWhenUsed/>
    <w:rsid w:val="00A43067"/>
    <w:rPr>
      <w:color w:val="467886" w:themeColor="hyperlink"/>
      <w:u w:val="single"/>
    </w:rPr>
  </w:style>
  <w:style w:type="character" w:styleId="NichtaufgelsteErwhnung">
    <w:name w:val="Unresolved Mention"/>
    <w:basedOn w:val="Absatz-Standardschriftart"/>
    <w:uiPriority w:val="99"/>
    <w:semiHidden/>
    <w:unhideWhenUsed/>
    <w:rsid w:val="00A43067"/>
    <w:rPr>
      <w:color w:val="605E5C"/>
      <w:shd w:val="clear" w:color="auto" w:fill="E1DFDD"/>
    </w:rPr>
  </w:style>
  <w:style w:type="paragraph" w:styleId="Inhaltsverzeichnisberschrift">
    <w:name w:val="TOC Heading"/>
    <w:basedOn w:val="berschrift1"/>
    <w:next w:val="Standard"/>
    <w:uiPriority w:val="39"/>
    <w:unhideWhenUsed/>
    <w:qFormat/>
    <w:rsid w:val="00B973AA"/>
    <w:pPr>
      <w:numPr>
        <w:numId w:val="0"/>
      </w:numPr>
      <w:spacing w:before="240" w:after="0"/>
      <w:outlineLvl w:val="9"/>
    </w:pPr>
    <w:rPr>
      <w:rFonts w:asciiTheme="majorHAnsi" w:hAnsiTheme="majorHAnsi"/>
      <w:b w:val="0"/>
      <w:bCs w:val="0"/>
      <w:color w:val="0F4761" w:themeColor="accent1" w:themeShade="BF"/>
      <w:kern w:val="0"/>
      <w:szCs w:val="32"/>
      <w:lang w:eastAsia="de-CH"/>
      <w14:ligatures w14:val="none"/>
    </w:rPr>
  </w:style>
  <w:style w:type="paragraph" w:styleId="Verzeichnis1">
    <w:name w:val="toc 1"/>
    <w:basedOn w:val="Standard"/>
    <w:next w:val="Standard"/>
    <w:autoRedefine/>
    <w:uiPriority w:val="39"/>
    <w:unhideWhenUsed/>
    <w:rsid w:val="00B973AA"/>
    <w:pPr>
      <w:spacing w:after="100"/>
    </w:pPr>
  </w:style>
  <w:style w:type="paragraph" w:styleId="Verzeichnis2">
    <w:name w:val="toc 2"/>
    <w:basedOn w:val="Standard"/>
    <w:next w:val="Standard"/>
    <w:autoRedefine/>
    <w:uiPriority w:val="39"/>
    <w:unhideWhenUsed/>
    <w:rsid w:val="00B973AA"/>
    <w:pPr>
      <w:spacing w:after="100"/>
      <w:ind w:left="220"/>
    </w:pPr>
  </w:style>
  <w:style w:type="paragraph" w:styleId="Kopfzeile">
    <w:name w:val="header"/>
    <w:basedOn w:val="Standard"/>
    <w:link w:val="KopfzeileZchn"/>
    <w:uiPriority w:val="99"/>
    <w:unhideWhenUsed/>
    <w:rsid w:val="00EF6A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6ADD"/>
    <w:rPr>
      <w:rFonts w:ascii="Arial" w:hAnsi="Arial"/>
    </w:rPr>
  </w:style>
  <w:style w:type="paragraph" w:styleId="Fuzeile">
    <w:name w:val="footer"/>
    <w:basedOn w:val="Standard"/>
    <w:link w:val="FuzeileZchn"/>
    <w:uiPriority w:val="99"/>
    <w:unhideWhenUsed/>
    <w:rsid w:val="00EF6A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6ADD"/>
    <w:rPr>
      <w:rFonts w:ascii="Arial" w:hAnsi="Arial"/>
    </w:rPr>
  </w:style>
  <w:style w:type="character" w:styleId="Kommentarzeichen">
    <w:name w:val="annotation reference"/>
    <w:basedOn w:val="Absatz-Standardschriftart"/>
    <w:uiPriority w:val="99"/>
    <w:semiHidden/>
    <w:unhideWhenUsed/>
    <w:rsid w:val="002828BB"/>
    <w:rPr>
      <w:sz w:val="16"/>
      <w:szCs w:val="16"/>
    </w:rPr>
  </w:style>
  <w:style w:type="paragraph" w:styleId="Kommentartext">
    <w:name w:val="annotation text"/>
    <w:basedOn w:val="Standard"/>
    <w:link w:val="KommentartextZchn"/>
    <w:uiPriority w:val="99"/>
    <w:semiHidden/>
    <w:unhideWhenUsed/>
    <w:rsid w:val="002828BB"/>
    <w:pPr>
      <w:spacing w:line="240" w:lineRule="auto"/>
    </w:pPr>
    <w:rPr>
      <w:szCs w:val="20"/>
    </w:rPr>
  </w:style>
  <w:style w:type="character" w:customStyle="1" w:styleId="KommentartextZchn">
    <w:name w:val="Kommentartext Zchn"/>
    <w:basedOn w:val="Absatz-Standardschriftart"/>
    <w:link w:val="Kommentartext"/>
    <w:uiPriority w:val="99"/>
    <w:semiHidden/>
    <w:rsid w:val="002828B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828BB"/>
    <w:rPr>
      <w:b/>
      <w:bCs/>
    </w:rPr>
  </w:style>
  <w:style w:type="character" w:customStyle="1" w:styleId="KommentarthemaZchn">
    <w:name w:val="Kommentarthema Zchn"/>
    <w:basedOn w:val="KommentartextZchn"/>
    <w:link w:val="Kommentarthema"/>
    <w:uiPriority w:val="99"/>
    <w:semiHidden/>
    <w:rsid w:val="002828BB"/>
    <w:rPr>
      <w:rFonts w:ascii="Arial" w:hAnsi="Arial"/>
      <w:b/>
      <w:bCs/>
      <w:sz w:val="20"/>
      <w:szCs w:val="20"/>
    </w:rPr>
  </w:style>
  <w:style w:type="table" w:styleId="Tabellenraster">
    <w:name w:val="Table Grid"/>
    <w:basedOn w:val="NormaleTabelle"/>
    <w:uiPriority w:val="39"/>
    <w:rsid w:val="00B00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ntabelle3Akzent1">
    <w:name w:val="List Table 3 Accent 1"/>
    <w:basedOn w:val="NormaleTabelle"/>
    <w:uiPriority w:val="48"/>
    <w:rsid w:val="00B00543"/>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Gitternetztabelle5dunkelAkzent1">
    <w:name w:val="Grid Table 5 Dark Accent 1"/>
    <w:basedOn w:val="NormaleTabelle"/>
    <w:uiPriority w:val="50"/>
    <w:rsid w:val="002C5C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FD"/>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paragraph" w:styleId="Verzeichnis3">
    <w:name w:val="toc 3"/>
    <w:basedOn w:val="Standard"/>
    <w:next w:val="Standard"/>
    <w:autoRedefine/>
    <w:uiPriority w:val="39"/>
    <w:unhideWhenUsed/>
    <w:rsid w:val="003763B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9870">
      <w:bodyDiv w:val="1"/>
      <w:marLeft w:val="0"/>
      <w:marRight w:val="0"/>
      <w:marTop w:val="0"/>
      <w:marBottom w:val="0"/>
      <w:divBdr>
        <w:top w:val="none" w:sz="0" w:space="0" w:color="auto"/>
        <w:left w:val="none" w:sz="0" w:space="0" w:color="auto"/>
        <w:bottom w:val="none" w:sz="0" w:space="0" w:color="auto"/>
        <w:right w:val="none" w:sz="0" w:space="0" w:color="auto"/>
      </w:divBdr>
    </w:div>
    <w:div w:id="204176480">
      <w:bodyDiv w:val="1"/>
      <w:marLeft w:val="0"/>
      <w:marRight w:val="0"/>
      <w:marTop w:val="0"/>
      <w:marBottom w:val="0"/>
      <w:divBdr>
        <w:top w:val="none" w:sz="0" w:space="0" w:color="auto"/>
        <w:left w:val="none" w:sz="0" w:space="0" w:color="auto"/>
        <w:bottom w:val="none" w:sz="0" w:space="0" w:color="auto"/>
        <w:right w:val="none" w:sz="0" w:space="0" w:color="auto"/>
      </w:divBdr>
    </w:div>
    <w:div w:id="278218565">
      <w:bodyDiv w:val="1"/>
      <w:marLeft w:val="0"/>
      <w:marRight w:val="0"/>
      <w:marTop w:val="0"/>
      <w:marBottom w:val="0"/>
      <w:divBdr>
        <w:top w:val="none" w:sz="0" w:space="0" w:color="auto"/>
        <w:left w:val="none" w:sz="0" w:space="0" w:color="auto"/>
        <w:bottom w:val="none" w:sz="0" w:space="0" w:color="auto"/>
        <w:right w:val="none" w:sz="0" w:space="0" w:color="auto"/>
      </w:divBdr>
      <w:divsChild>
        <w:div w:id="1179469088">
          <w:marLeft w:val="562"/>
          <w:marRight w:val="0"/>
          <w:marTop w:val="120"/>
          <w:marBottom w:val="0"/>
          <w:divBdr>
            <w:top w:val="none" w:sz="0" w:space="0" w:color="auto"/>
            <w:left w:val="none" w:sz="0" w:space="0" w:color="auto"/>
            <w:bottom w:val="none" w:sz="0" w:space="0" w:color="auto"/>
            <w:right w:val="none" w:sz="0" w:space="0" w:color="auto"/>
          </w:divBdr>
        </w:div>
        <w:div w:id="2061241742">
          <w:marLeft w:val="562"/>
          <w:marRight w:val="0"/>
          <w:marTop w:val="120"/>
          <w:marBottom w:val="0"/>
          <w:divBdr>
            <w:top w:val="none" w:sz="0" w:space="0" w:color="auto"/>
            <w:left w:val="none" w:sz="0" w:space="0" w:color="auto"/>
            <w:bottom w:val="none" w:sz="0" w:space="0" w:color="auto"/>
            <w:right w:val="none" w:sz="0" w:space="0" w:color="auto"/>
          </w:divBdr>
        </w:div>
        <w:div w:id="179439910">
          <w:marLeft w:val="562"/>
          <w:marRight w:val="0"/>
          <w:marTop w:val="120"/>
          <w:marBottom w:val="0"/>
          <w:divBdr>
            <w:top w:val="none" w:sz="0" w:space="0" w:color="auto"/>
            <w:left w:val="none" w:sz="0" w:space="0" w:color="auto"/>
            <w:bottom w:val="none" w:sz="0" w:space="0" w:color="auto"/>
            <w:right w:val="none" w:sz="0" w:space="0" w:color="auto"/>
          </w:divBdr>
        </w:div>
      </w:divsChild>
    </w:div>
    <w:div w:id="333805201">
      <w:bodyDiv w:val="1"/>
      <w:marLeft w:val="0"/>
      <w:marRight w:val="0"/>
      <w:marTop w:val="0"/>
      <w:marBottom w:val="0"/>
      <w:divBdr>
        <w:top w:val="none" w:sz="0" w:space="0" w:color="auto"/>
        <w:left w:val="none" w:sz="0" w:space="0" w:color="auto"/>
        <w:bottom w:val="none" w:sz="0" w:space="0" w:color="auto"/>
        <w:right w:val="none" w:sz="0" w:space="0" w:color="auto"/>
      </w:divBdr>
    </w:div>
    <w:div w:id="718093982">
      <w:bodyDiv w:val="1"/>
      <w:marLeft w:val="0"/>
      <w:marRight w:val="0"/>
      <w:marTop w:val="0"/>
      <w:marBottom w:val="0"/>
      <w:divBdr>
        <w:top w:val="none" w:sz="0" w:space="0" w:color="auto"/>
        <w:left w:val="none" w:sz="0" w:space="0" w:color="auto"/>
        <w:bottom w:val="none" w:sz="0" w:space="0" w:color="auto"/>
        <w:right w:val="none" w:sz="0" w:space="0" w:color="auto"/>
      </w:divBdr>
      <w:divsChild>
        <w:div w:id="1075738039">
          <w:marLeft w:val="0"/>
          <w:marRight w:val="0"/>
          <w:marTop w:val="0"/>
          <w:marBottom w:val="0"/>
          <w:divBdr>
            <w:top w:val="none" w:sz="0" w:space="0" w:color="auto"/>
            <w:left w:val="none" w:sz="0" w:space="0" w:color="auto"/>
            <w:bottom w:val="none" w:sz="0" w:space="0" w:color="auto"/>
            <w:right w:val="none" w:sz="0" w:space="0" w:color="auto"/>
          </w:divBdr>
        </w:div>
      </w:divsChild>
    </w:div>
    <w:div w:id="742721971">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776488865">
      <w:bodyDiv w:val="1"/>
      <w:marLeft w:val="0"/>
      <w:marRight w:val="0"/>
      <w:marTop w:val="0"/>
      <w:marBottom w:val="0"/>
      <w:divBdr>
        <w:top w:val="none" w:sz="0" w:space="0" w:color="auto"/>
        <w:left w:val="none" w:sz="0" w:space="0" w:color="auto"/>
        <w:bottom w:val="none" w:sz="0" w:space="0" w:color="auto"/>
        <w:right w:val="none" w:sz="0" w:space="0" w:color="auto"/>
      </w:divBdr>
    </w:div>
    <w:div w:id="819153392">
      <w:bodyDiv w:val="1"/>
      <w:marLeft w:val="0"/>
      <w:marRight w:val="0"/>
      <w:marTop w:val="0"/>
      <w:marBottom w:val="0"/>
      <w:divBdr>
        <w:top w:val="none" w:sz="0" w:space="0" w:color="auto"/>
        <w:left w:val="none" w:sz="0" w:space="0" w:color="auto"/>
        <w:bottom w:val="none" w:sz="0" w:space="0" w:color="auto"/>
        <w:right w:val="none" w:sz="0" w:space="0" w:color="auto"/>
      </w:divBdr>
    </w:div>
    <w:div w:id="840700491">
      <w:bodyDiv w:val="1"/>
      <w:marLeft w:val="0"/>
      <w:marRight w:val="0"/>
      <w:marTop w:val="0"/>
      <w:marBottom w:val="0"/>
      <w:divBdr>
        <w:top w:val="none" w:sz="0" w:space="0" w:color="auto"/>
        <w:left w:val="none" w:sz="0" w:space="0" w:color="auto"/>
        <w:bottom w:val="none" w:sz="0" w:space="0" w:color="auto"/>
        <w:right w:val="none" w:sz="0" w:space="0" w:color="auto"/>
      </w:divBdr>
      <w:divsChild>
        <w:div w:id="1418022085">
          <w:marLeft w:val="0"/>
          <w:marRight w:val="0"/>
          <w:marTop w:val="0"/>
          <w:marBottom w:val="0"/>
          <w:divBdr>
            <w:top w:val="none" w:sz="0" w:space="0" w:color="auto"/>
            <w:left w:val="none" w:sz="0" w:space="0" w:color="auto"/>
            <w:bottom w:val="none" w:sz="0" w:space="0" w:color="auto"/>
            <w:right w:val="none" w:sz="0" w:space="0" w:color="auto"/>
          </w:divBdr>
        </w:div>
      </w:divsChild>
    </w:div>
    <w:div w:id="1197736881">
      <w:bodyDiv w:val="1"/>
      <w:marLeft w:val="0"/>
      <w:marRight w:val="0"/>
      <w:marTop w:val="0"/>
      <w:marBottom w:val="0"/>
      <w:divBdr>
        <w:top w:val="none" w:sz="0" w:space="0" w:color="auto"/>
        <w:left w:val="none" w:sz="0" w:space="0" w:color="auto"/>
        <w:bottom w:val="none" w:sz="0" w:space="0" w:color="auto"/>
        <w:right w:val="none" w:sz="0" w:space="0" w:color="auto"/>
      </w:divBdr>
    </w:div>
    <w:div w:id="1268153490">
      <w:bodyDiv w:val="1"/>
      <w:marLeft w:val="0"/>
      <w:marRight w:val="0"/>
      <w:marTop w:val="0"/>
      <w:marBottom w:val="0"/>
      <w:divBdr>
        <w:top w:val="none" w:sz="0" w:space="0" w:color="auto"/>
        <w:left w:val="none" w:sz="0" w:space="0" w:color="auto"/>
        <w:bottom w:val="none" w:sz="0" w:space="0" w:color="auto"/>
        <w:right w:val="none" w:sz="0" w:space="0" w:color="auto"/>
      </w:divBdr>
    </w:div>
    <w:div w:id="1368792483">
      <w:bodyDiv w:val="1"/>
      <w:marLeft w:val="0"/>
      <w:marRight w:val="0"/>
      <w:marTop w:val="0"/>
      <w:marBottom w:val="0"/>
      <w:divBdr>
        <w:top w:val="none" w:sz="0" w:space="0" w:color="auto"/>
        <w:left w:val="none" w:sz="0" w:space="0" w:color="auto"/>
        <w:bottom w:val="none" w:sz="0" w:space="0" w:color="auto"/>
        <w:right w:val="none" w:sz="0" w:space="0" w:color="auto"/>
      </w:divBdr>
    </w:div>
    <w:div w:id="1481190837">
      <w:bodyDiv w:val="1"/>
      <w:marLeft w:val="0"/>
      <w:marRight w:val="0"/>
      <w:marTop w:val="0"/>
      <w:marBottom w:val="0"/>
      <w:divBdr>
        <w:top w:val="none" w:sz="0" w:space="0" w:color="auto"/>
        <w:left w:val="none" w:sz="0" w:space="0" w:color="auto"/>
        <w:bottom w:val="none" w:sz="0" w:space="0" w:color="auto"/>
        <w:right w:val="none" w:sz="0" w:space="0" w:color="auto"/>
      </w:divBdr>
    </w:div>
    <w:div w:id="1531063236">
      <w:bodyDiv w:val="1"/>
      <w:marLeft w:val="0"/>
      <w:marRight w:val="0"/>
      <w:marTop w:val="0"/>
      <w:marBottom w:val="0"/>
      <w:divBdr>
        <w:top w:val="none" w:sz="0" w:space="0" w:color="auto"/>
        <w:left w:val="none" w:sz="0" w:space="0" w:color="auto"/>
        <w:bottom w:val="none" w:sz="0" w:space="0" w:color="auto"/>
        <w:right w:val="none" w:sz="0" w:space="0" w:color="auto"/>
      </w:divBdr>
    </w:div>
    <w:div w:id="1643608767">
      <w:bodyDiv w:val="1"/>
      <w:marLeft w:val="0"/>
      <w:marRight w:val="0"/>
      <w:marTop w:val="0"/>
      <w:marBottom w:val="0"/>
      <w:divBdr>
        <w:top w:val="none" w:sz="0" w:space="0" w:color="auto"/>
        <w:left w:val="none" w:sz="0" w:space="0" w:color="auto"/>
        <w:bottom w:val="none" w:sz="0" w:space="0" w:color="auto"/>
        <w:right w:val="none" w:sz="0" w:space="0" w:color="auto"/>
      </w:divBdr>
    </w:div>
    <w:div w:id="1935242031">
      <w:bodyDiv w:val="1"/>
      <w:marLeft w:val="0"/>
      <w:marRight w:val="0"/>
      <w:marTop w:val="0"/>
      <w:marBottom w:val="0"/>
      <w:divBdr>
        <w:top w:val="none" w:sz="0" w:space="0" w:color="auto"/>
        <w:left w:val="none" w:sz="0" w:space="0" w:color="auto"/>
        <w:bottom w:val="none" w:sz="0" w:space="0" w:color="auto"/>
        <w:right w:val="none" w:sz="0" w:space="0" w:color="auto"/>
      </w:divBdr>
    </w:div>
    <w:div w:id="2120484208">
      <w:bodyDiv w:val="1"/>
      <w:marLeft w:val="0"/>
      <w:marRight w:val="0"/>
      <w:marTop w:val="0"/>
      <w:marBottom w:val="0"/>
      <w:divBdr>
        <w:top w:val="none" w:sz="0" w:space="0" w:color="auto"/>
        <w:left w:val="none" w:sz="0" w:space="0" w:color="auto"/>
        <w:bottom w:val="none" w:sz="0" w:space="0" w:color="auto"/>
        <w:right w:val="none" w:sz="0" w:space="0" w:color="auto"/>
      </w:divBdr>
    </w:div>
    <w:div w:id="21353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ass.glarnerland.ch/registration?ortId=XXX&amp;firmaId=XXX&amp;objektId=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a0735ed-b510-4646-b91b-8cc5716ff49e">MVS3DQQVVHJ5-698981211-502619</_dlc_DocId>
    <lcf76f155ced4ddcb4097134ff3c332f xmlns="b2af885b-8f5f-49e7-a7e7-bfbfba6b9c54">
      <Terms xmlns="http://schemas.microsoft.com/office/infopath/2007/PartnerControls"/>
    </lcf76f155ced4ddcb4097134ff3c332f>
    <TaxCatchAll xmlns="4a0735ed-b510-4646-b91b-8cc5716ff49e" xsi:nil="true"/>
    <_dlc_DocIdUrl xmlns="4a0735ed-b510-4646-b91b-8cc5716ff49e">
      <Url>https://visitgl.sharepoint.com/sites/01_VisitGlarnerlandAG/_layouts/15/DocIdRedir.aspx?ID=MVS3DQQVVHJ5-698981211-502619</Url>
      <Description>MVS3DQQVVHJ5-698981211-502619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EDD76C74CEBDA7428BBBDB6DA72D95E5" ma:contentTypeVersion="18" ma:contentTypeDescription="Ein neues Dokument erstellen." ma:contentTypeScope="" ma:versionID="63ec73af87479a1e443f50c30c2854c1">
  <xsd:schema xmlns:xsd="http://www.w3.org/2001/XMLSchema" xmlns:xs="http://www.w3.org/2001/XMLSchema" xmlns:p="http://schemas.microsoft.com/office/2006/metadata/properties" xmlns:ns2="4a0735ed-b510-4646-b91b-8cc5716ff49e" xmlns:ns3="b2af885b-8f5f-49e7-a7e7-bfbfba6b9c54" targetNamespace="http://schemas.microsoft.com/office/2006/metadata/properties" ma:root="true" ma:fieldsID="8bd574a49dd5b575c012150ae6ef5698" ns2:_="" ns3:_="">
    <xsd:import namespace="4a0735ed-b510-4646-b91b-8cc5716ff49e"/>
    <xsd:import namespace="b2af885b-8f5f-49e7-a7e7-bfbfba6b9c5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735ed-b510-4646-b91b-8cc5716ff49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daa9fd7a-f923-45cc-9243-9a529f17d6f5}" ma:internalName="TaxCatchAll" ma:showField="CatchAllData" ma:web="4a0735ed-b510-4646-b91b-8cc5716ff4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af885b-8f5f-49e7-a7e7-bfbfba6b9c5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ce570114-01a9-4943-a27c-c15456fc6c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6AD20-0F38-4A12-9AE7-E7060927A9BD}">
  <ds:schemaRefs>
    <ds:schemaRef ds:uri="http://schemas.openxmlformats.org/officeDocument/2006/bibliography"/>
  </ds:schemaRefs>
</ds:datastoreItem>
</file>

<file path=customXml/itemProps2.xml><?xml version="1.0" encoding="utf-8"?>
<ds:datastoreItem xmlns:ds="http://schemas.openxmlformats.org/officeDocument/2006/customXml" ds:itemID="{66F1BE22-2790-44D6-87A3-3E61E44FD02C}">
  <ds:schemaRefs>
    <ds:schemaRef ds:uri="http://schemas.microsoft.com/sharepoint/v3/contenttype/forms"/>
  </ds:schemaRefs>
</ds:datastoreItem>
</file>

<file path=customXml/itemProps3.xml><?xml version="1.0" encoding="utf-8"?>
<ds:datastoreItem xmlns:ds="http://schemas.openxmlformats.org/officeDocument/2006/customXml" ds:itemID="{27D0D5F4-9D22-491E-BEBD-051E3FDB0739}">
  <ds:schemaRefs>
    <ds:schemaRef ds:uri="http://schemas.microsoft.com/sharepoint/events"/>
  </ds:schemaRefs>
</ds:datastoreItem>
</file>

<file path=customXml/itemProps4.xml><?xml version="1.0" encoding="utf-8"?>
<ds:datastoreItem xmlns:ds="http://schemas.openxmlformats.org/officeDocument/2006/customXml" ds:itemID="{698984F0-DA35-49EB-BBDD-01940B63E2AF}">
  <ds:schemaRefs>
    <ds:schemaRef ds:uri="http://purl.org/dc/dcmitype/"/>
    <ds:schemaRef ds:uri="http://www.w3.org/XML/1998/namespace"/>
    <ds:schemaRef ds:uri="http://purl.org/dc/terms/"/>
    <ds:schemaRef ds:uri="http://schemas.microsoft.com/office/2006/metadata/properties"/>
    <ds:schemaRef ds:uri="4a0735ed-b510-4646-b91b-8cc5716ff49e"/>
    <ds:schemaRef ds:uri="http://schemas.microsoft.com/office/2006/documentManagement/types"/>
    <ds:schemaRef ds:uri="http://schemas.microsoft.com/office/infopath/2007/PartnerControls"/>
    <ds:schemaRef ds:uri="http://schemas.openxmlformats.org/package/2006/metadata/core-properties"/>
    <ds:schemaRef ds:uri="b2af885b-8f5f-49e7-a7e7-bfbfba6b9c54"/>
    <ds:schemaRef ds:uri="http://purl.org/dc/elements/1.1/"/>
  </ds:schemaRefs>
</ds:datastoreItem>
</file>

<file path=customXml/itemProps5.xml><?xml version="1.0" encoding="utf-8"?>
<ds:datastoreItem xmlns:ds="http://schemas.openxmlformats.org/officeDocument/2006/customXml" ds:itemID="{2E1FCBDC-D7B7-4753-9EC2-545433166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735ed-b510-4646-b91b-8cc5716ff49e"/>
    <ds:schemaRef ds:uri="b2af885b-8f5f-49e7-a7e7-bfbfba6b9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Meldewesen - Anleitung für Gäste - Einzelmeldeschein</dc:title>
  <dc:subject/>
  <dc:creator>Sandra Green</dc:creator>
  <cp:keywords/>
  <dc:description/>
  <cp:lastModifiedBy>Sandra Green</cp:lastModifiedBy>
  <cp:revision>11</cp:revision>
  <cp:lastPrinted>2024-11-13T14:21:00Z</cp:lastPrinted>
  <dcterms:created xsi:type="dcterms:W3CDTF">2024-11-18T08:39:00Z</dcterms:created>
  <dcterms:modified xsi:type="dcterms:W3CDTF">2024-12-03T14:16:00Z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0x010100EDD76C74CEBDA7428BBBDB6DA72D95E5</vt:lpwstr>
  </property>
  <property fmtid="{D5CDD505-2E9C-101B-9397-08002B2CF9AE}" pid="3" name="MediaServiceImageTags">
    <vt:lpwstr/>
  </property>
  <property fmtid="{D5CDD505-2E9C-101B-9397-08002B2CF9AE}" pid="4" name="_dlc_DocIdItemGuid">
    <vt:lpwstr>371c984c-f1ea-4c0e-89a5-9b7a194d7688</vt:lpwstr>
  </property>
</Properties>
</file>